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3C55" w:rsidRDefault="00E93C55">
      <w:pPr>
        <w:rPr>
          <w:rFonts w:ascii="Times New Roman" w:eastAsia="Times New Roman" w:hAnsi="Times New Roman" w:cs="Times New Roman"/>
        </w:rPr>
      </w:pPr>
    </w:p>
    <w:p w14:paraId="00000002"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Chapter Bylaws</w:t>
      </w:r>
    </w:p>
    <w:p w14:paraId="00000003"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Of the</w:t>
      </w:r>
    </w:p>
    <w:p w14:paraId="00000004"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Ardrey Kell High School Chapter</w:t>
      </w:r>
    </w:p>
    <w:p w14:paraId="00000005"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Of the</w:t>
      </w:r>
    </w:p>
    <w:p w14:paraId="00000006"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Honor Society</w:t>
      </w:r>
    </w:p>
    <w:p w14:paraId="00000007"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Adopted: 4/4/16</w:t>
      </w:r>
    </w:p>
    <w:p w14:paraId="00000008" w14:textId="77777777" w:rsidR="00E93C55" w:rsidRDefault="00E93C55">
      <w:pPr>
        <w:rPr>
          <w:rFonts w:ascii="Times New Roman" w:eastAsia="Times New Roman" w:hAnsi="Times New Roman" w:cs="Times New Roman"/>
        </w:rPr>
      </w:pPr>
    </w:p>
    <w:p w14:paraId="00000009"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 NAME</w:t>
      </w:r>
    </w:p>
    <w:p w14:paraId="0000000A" w14:textId="77777777" w:rsidR="00E93C55" w:rsidRDefault="00E93C55">
      <w:pPr>
        <w:rPr>
          <w:rFonts w:ascii="Times New Roman" w:eastAsia="Times New Roman" w:hAnsi="Times New Roman" w:cs="Times New Roman"/>
        </w:rPr>
      </w:pPr>
    </w:p>
    <w:p w14:paraId="0000000B"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The name of this chapter shall be the Ardrey Kell Chapter of the National Honor Society of Ardrey Kell High School.</w:t>
      </w:r>
    </w:p>
    <w:p w14:paraId="0000000C" w14:textId="77777777" w:rsidR="00E93C55" w:rsidRDefault="00E93C55">
      <w:pPr>
        <w:rPr>
          <w:rFonts w:ascii="Times New Roman" w:eastAsia="Times New Roman" w:hAnsi="Times New Roman" w:cs="Times New Roman"/>
        </w:rPr>
      </w:pPr>
    </w:p>
    <w:p w14:paraId="0000000D" w14:textId="77777777" w:rsidR="00E93C55" w:rsidRDefault="00E93C55">
      <w:pPr>
        <w:rPr>
          <w:rFonts w:ascii="Times New Roman" w:eastAsia="Times New Roman" w:hAnsi="Times New Roman" w:cs="Times New Roman"/>
        </w:rPr>
      </w:pPr>
    </w:p>
    <w:p w14:paraId="0000000E"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II: PURPOSE</w:t>
      </w:r>
    </w:p>
    <w:p w14:paraId="0000000F" w14:textId="77777777" w:rsidR="00E93C55" w:rsidRDefault="00E93C55">
      <w:pPr>
        <w:rPr>
          <w:rFonts w:ascii="Times New Roman" w:eastAsia="Times New Roman" w:hAnsi="Times New Roman" w:cs="Times New Roman"/>
        </w:rPr>
      </w:pPr>
    </w:p>
    <w:p w14:paraId="00000010"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The purpose of this chapter shall be to create an enthusiasm for scholarship, to stimulate a desire to render service, to promote worthy leadership, and to encourage the development of character in students of Ardrey Kell High School.</w:t>
      </w:r>
    </w:p>
    <w:p w14:paraId="00000011" w14:textId="77777777" w:rsidR="00E93C55" w:rsidRDefault="00E93C55">
      <w:pPr>
        <w:rPr>
          <w:rFonts w:ascii="Times New Roman" w:eastAsia="Times New Roman" w:hAnsi="Times New Roman" w:cs="Times New Roman"/>
          <w:sz w:val="16"/>
          <w:szCs w:val="16"/>
        </w:rPr>
      </w:pPr>
    </w:p>
    <w:p w14:paraId="00000012" w14:textId="77777777" w:rsidR="00E93C55" w:rsidRDefault="00E93C55">
      <w:pPr>
        <w:rPr>
          <w:rFonts w:ascii="Times New Roman" w:eastAsia="Times New Roman" w:hAnsi="Times New Roman" w:cs="Times New Roman"/>
        </w:rPr>
      </w:pPr>
    </w:p>
    <w:p w14:paraId="00000013"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III: POWERS</w:t>
      </w:r>
    </w:p>
    <w:p w14:paraId="00000014" w14:textId="77777777" w:rsidR="00E93C55" w:rsidRDefault="00E93C55">
      <w:pPr>
        <w:rPr>
          <w:rFonts w:ascii="Times New Roman" w:eastAsia="Times New Roman" w:hAnsi="Times New Roman" w:cs="Times New Roman"/>
          <w:sz w:val="16"/>
          <w:szCs w:val="16"/>
        </w:rPr>
      </w:pPr>
    </w:p>
    <w:p w14:paraId="00000015" w14:textId="77777777" w:rsidR="00E93C55" w:rsidRDefault="00137C27">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Section 1: This chapter operates under the direction of and in full compliance with the National Constitution of NHS. See </w:t>
      </w:r>
      <w:hyperlink r:id="rId7">
        <w:r>
          <w:rPr>
            <w:rFonts w:ascii="Times New Roman" w:eastAsia="Times New Roman" w:hAnsi="Times New Roman" w:cs="Times New Roman"/>
            <w:color w:val="0000FF"/>
            <w:u w:val="single"/>
          </w:rPr>
          <w:t>www.nhs.us/constitutions</w:t>
        </w:r>
      </w:hyperlink>
      <w:r>
        <w:rPr>
          <w:rFonts w:ascii="Times New Roman" w:eastAsia="Times New Roman" w:hAnsi="Times New Roman" w:cs="Times New Roman"/>
        </w:rPr>
        <w:t>. In addition, this chapter will maintain active affiliation with the national organization on an annual basis.</w:t>
      </w:r>
    </w:p>
    <w:p w14:paraId="00000016" w14:textId="77777777" w:rsidR="00E93C55" w:rsidRDefault="00E93C55">
      <w:pPr>
        <w:rPr>
          <w:rFonts w:ascii="Times New Roman" w:eastAsia="Times New Roman" w:hAnsi="Times New Roman" w:cs="Times New Roman"/>
        </w:rPr>
      </w:pPr>
    </w:p>
    <w:p w14:paraId="00000017"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2: This chapter will remain an active member of the state association of North Carolina, by paying annual dues and participating in state functions when possible.</w:t>
      </w:r>
    </w:p>
    <w:p w14:paraId="00000018" w14:textId="77777777" w:rsidR="00E93C55" w:rsidRDefault="00E93C55">
      <w:pPr>
        <w:rPr>
          <w:rFonts w:ascii="Times New Roman" w:eastAsia="Times New Roman" w:hAnsi="Times New Roman" w:cs="Times New Roman"/>
          <w:sz w:val="16"/>
          <w:szCs w:val="16"/>
        </w:rPr>
      </w:pPr>
    </w:p>
    <w:p w14:paraId="00000019"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2. The chapter adviser is given the authority to supervise the administration of chapter activities, as delegated by the school principal.</w:t>
      </w:r>
    </w:p>
    <w:p w14:paraId="0000001A" w14:textId="77777777" w:rsidR="00E93C55" w:rsidRDefault="00E93C55">
      <w:pPr>
        <w:rPr>
          <w:rFonts w:ascii="Times New Roman" w:eastAsia="Times New Roman" w:hAnsi="Times New Roman" w:cs="Times New Roman"/>
          <w:sz w:val="16"/>
          <w:szCs w:val="16"/>
        </w:rPr>
      </w:pPr>
    </w:p>
    <w:p w14:paraId="0000001B"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3: Final authority on all activities and decisions of the chapter resides with the school principal. </w:t>
      </w:r>
    </w:p>
    <w:p w14:paraId="0000001C" w14:textId="77777777" w:rsidR="00E93C55" w:rsidRDefault="00E93C55">
      <w:pPr>
        <w:rPr>
          <w:rFonts w:ascii="Times New Roman" w:eastAsia="Times New Roman" w:hAnsi="Times New Roman" w:cs="Times New Roman"/>
          <w:sz w:val="16"/>
          <w:szCs w:val="16"/>
        </w:rPr>
      </w:pPr>
    </w:p>
    <w:p w14:paraId="0000001D"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4: Non-discrimination. Our chapter of NHS maintains policies and practices that are designed to prevent discrimination against any qualified candidate or member on the basis of race, color, religion, ancestry, national origin, sex (gender), and disability. This policy of nondiscrimination applies to all practices, including the chapter administration and the selection, discipline, and dismissal of members. </w:t>
      </w:r>
    </w:p>
    <w:p w14:paraId="0000001E" w14:textId="77777777" w:rsidR="00E93C55" w:rsidRDefault="00E93C55">
      <w:pPr>
        <w:rPr>
          <w:rFonts w:ascii="Times New Roman" w:eastAsia="Times New Roman" w:hAnsi="Times New Roman" w:cs="Times New Roman"/>
        </w:rPr>
      </w:pPr>
    </w:p>
    <w:p w14:paraId="0000001F" w14:textId="77777777" w:rsidR="00E93C55" w:rsidRDefault="00E93C55">
      <w:pPr>
        <w:rPr>
          <w:rFonts w:ascii="Times New Roman" w:eastAsia="Times New Roman" w:hAnsi="Times New Roman" w:cs="Times New Roman"/>
        </w:rPr>
      </w:pPr>
    </w:p>
    <w:p w14:paraId="00000020"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IV: MEMBERSHIP</w:t>
      </w:r>
    </w:p>
    <w:p w14:paraId="00000021" w14:textId="77777777" w:rsidR="00E93C55" w:rsidRDefault="00E93C55">
      <w:pPr>
        <w:rPr>
          <w:rFonts w:ascii="Times New Roman" w:eastAsia="Times New Roman" w:hAnsi="Times New Roman" w:cs="Times New Roman"/>
          <w:sz w:val="16"/>
          <w:szCs w:val="16"/>
        </w:rPr>
      </w:pPr>
    </w:p>
    <w:p w14:paraId="00000022"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1.  Membership in this chapter is an honor bestowed upon deserving students by the faculty and shall be based on the criteria of Scholarship, Service, Leadership, and Character.</w:t>
      </w:r>
    </w:p>
    <w:p w14:paraId="00000023" w14:textId="77777777" w:rsidR="00E93C55" w:rsidRDefault="00E93C55">
      <w:pPr>
        <w:rPr>
          <w:rFonts w:ascii="Times New Roman" w:eastAsia="Times New Roman" w:hAnsi="Times New Roman" w:cs="Times New Roman"/>
          <w:sz w:val="16"/>
          <w:szCs w:val="16"/>
        </w:rPr>
      </w:pPr>
    </w:p>
    <w:p w14:paraId="00000024"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2.  Membership in this chapter shall be known as active, honorary, and graduate.  Active members become graduate members at graduation.  Graduate and honorary members have no voice or vote in chapter affairs.</w:t>
      </w:r>
    </w:p>
    <w:p w14:paraId="00000025" w14:textId="77777777" w:rsidR="00E93C55" w:rsidRDefault="00E93C55">
      <w:pPr>
        <w:rPr>
          <w:rFonts w:ascii="Times New Roman" w:eastAsia="Times New Roman" w:hAnsi="Times New Roman" w:cs="Times New Roman"/>
          <w:sz w:val="16"/>
          <w:szCs w:val="16"/>
        </w:rPr>
      </w:pPr>
    </w:p>
    <w:p w14:paraId="00000026" w14:textId="77777777" w:rsidR="00E93C55" w:rsidRDefault="00E93C55">
      <w:pPr>
        <w:rPr>
          <w:rFonts w:ascii="Times New Roman" w:eastAsia="Times New Roman" w:hAnsi="Times New Roman" w:cs="Times New Roman"/>
          <w:sz w:val="16"/>
          <w:szCs w:val="16"/>
        </w:rPr>
      </w:pPr>
    </w:p>
    <w:p w14:paraId="00000027"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lastRenderedPageBreak/>
        <w:t>Section 3.  Eligibility:</w:t>
      </w:r>
    </w:p>
    <w:p w14:paraId="00000028" w14:textId="77777777" w:rsidR="00E93C55" w:rsidRDefault="00137C27">
      <w:pPr>
        <w:numPr>
          <w:ilvl w:val="0"/>
          <w:numId w:val="1"/>
        </w:numPr>
        <w:rPr>
          <w:rFonts w:ascii="Times New Roman" w:eastAsia="Times New Roman" w:hAnsi="Times New Roman" w:cs="Times New Roman"/>
          <w:u w:val="single"/>
        </w:rPr>
      </w:pPr>
      <w:r>
        <w:rPr>
          <w:rFonts w:ascii="Times New Roman" w:eastAsia="Times New Roman" w:hAnsi="Times New Roman" w:cs="Times New Roman"/>
        </w:rPr>
        <w:t xml:space="preserve">Candidates eligible for selection to this chapter must be members of the </w:t>
      </w:r>
      <w:r>
        <w:rPr>
          <w:rFonts w:ascii="Times New Roman" w:eastAsia="Times New Roman" w:hAnsi="Times New Roman" w:cs="Times New Roman"/>
          <w:u w:val="single"/>
        </w:rPr>
        <w:t>Junior and Senior classes only.</w:t>
      </w:r>
    </w:p>
    <w:p w14:paraId="00000029" w14:textId="77777777" w:rsidR="00E93C55" w:rsidRDefault="00137C27">
      <w:pPr>
        <w:numPr>
          <w:ilvl w:val="0"/>
          <w:numId w:val="1"/>
        </w:numPr>
        <w:rPr>
          <w:rFonts w:ascii="Times New Roman" w:eastAsia="Times New Roman" w:hAnsi="Times New Roman" w:cs="Times New Roman"/>
        </w:rPr>
      </w:pPr>
      <w:r>
        <w:rPr>
          <w:rFonts w:ascii="Times New Roman" w:eastAsia="Times New Roman" w:hAnsi="Times New Roman" w:cs="Times New Roman"/>
        </w:rPr>
        <w:t>To be eligible for selection to membership in this chapter, the candidate must have been enrolled for a period equivalent to one semester at Ardrey Kell High School.</w:t>
      </w:r>
    </w:p>
    <w:p w14:paraId="0000002A" w14:textId="1CB0FA5A" w:rsidR="00E93C55" w:rsidRDefault="00137C2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Candidates eligible for election to the chapter shall have a </w:t>
      </w:r>
      <w:r>
        <w:rPr>
          <w:rFonts w:ascii="Times New Roman" w:eastAsia="Times New Roman" w:hAnsi="Times New Roman" w:cs="Times New Roman"/>
          <w:u w:val="single"/>
        </w:rPr>
        <w:t>minimum cumulative grade point average of 3.</w:t>
      </w:r>
      <w:r w:rsidR="00DE594B">
        <w:rPr>
          <w:rFonts w:ascii="Times New Roman" w:eastAsia="Times New Roman" w:hAnsi="Times New Roman" w:cs="Times New Roman"/>
          <w:u w:val="single"/>
        </w:rPr>
        <w:t>25</w:t>
      </w:r>
      <w:r>
        <w:rPr>
          <w:rFonts w:ascii="Times New Roman" w:eastAsia="Times New Roman" w:hAnsi="Times New Roman" w:cs="Times New Roman"/>
          <w:u w:val="single"/>
        </w:rPr>
        <w:t xml:space="preserve"> on a 4.0 scale</w:t>
      </w:r>
      <w:r>
        <w:rPr>
          <w:rFonts w:ascii="Times New Roman" w:eastAsia="Times New Roman" w:hAnsi="Times New Roman" w:cs="Times New Roman"/>
        </w:rPr>
        <w:t xml:space="preserve">. </w:t>
      </w:r>
    </w:p>
    <w:p w14:paraId="0000002B" w14:textId="77777777" w:rsidR="00E93C55" w:rsidRDefault="00137C27">
      <w:pPr>
        <w:numPr>
          <w:ilvl w:val="0"/>
          <w:numId w:val="1"/>
        </w:numPr>
        <w:rPr>
          <w:rFonts w:ascii="Times New Roman" w:eastAsia="Times New Roman" w:hAnsi="Times New Roman" w:cs="Times New Roman"/>
        </w:rPr>
      </w:pPr>
      <w:r>
        <w:rPr>
          <w:rFonts w:ascii="Times New Roman" w:eastAsia="Times New Roman" w:hAnsi="Times New Roman" w:cs="Times New Roman"/>
        </w:rPr>
        <w:t>Upon meeting the grade level, enrollment, and GPA standards, candidates shall then be considered based on their service, leadership, and character.</w:t>
      </w:r>
    </w:p>
    <w:p w14:paraId="0000002C" w14:textId="77777777" w:rsidR="00E93C55" w:rsidRDefault="00E93C55">
      <w:pPr>
        <w:rPr>
          <w:rFonts w:ascii="Times New Roman" w:eastAsia="Times New Roman" w:hAnsi="Times New Roman" w:cs="Times New Roman"/>
          <w:sz w:val="16"/>
          <w:szCs w:val="16"/>
        </w:rPr>
      </w:pPr>
    </w:p>
    <w:p w14:paraId="0000002D"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ARTICLE V:  SELECTION OF MEMBERS  </w:t>
      </w:r>
    </w:p>
    <w:p w14:paraId="0000002E" w14:textId="77777777" w:rsidR="00E93C55" w:rsidRDefault="00E93C55">
      <w:pPr>
        <w:rPr>
          <w:rFonts w:ascii="Times New Roman" w:eastAsia="Times New Roman" w:hAnsi="Times New Roman" w:cs="Times New Roman"/>
          <w:sz w:val="16"/>
          <w:szCs w:val="16"/>
        </w:rPr>
      </w:pPr>
    </w:p>
    <w:p w14:paraId="0000002F"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1.  The selection of members to this chapter shall be by a majority vote of the Faculty Council which consists of five faculty members appointed by the principal.  The chapter adviser shall be the sixth, non-voting, ex-officio member of the Faculty Council.</w:t>
      </w:r>
    </w:p>
    <w:p w14:paraId="00000030" w14:textId="77777777" w:rsidR="00E93C55" w:rsidRDefault="00E93C55">
      <w:pPr>
        <w:rPr>
          <w:rFonts w:ascii="Times New Roman" w:eastAsia="Times New Roman" w:hAnsi="Times New Roman" w:cs="Times New Roman"/>
          <w:sz w:val="16"/>
          <w:szCs w:val="16"/>
        </w:rPr>
      </w:pPr>
    </w:p>
    <w:p w14:paraId="00000031" w14:textId="1EEF2C83" w:rsidR="00E93C55" w:rsidRPr="000B4D03" w:rsidRDefault="00137C27">
      <w:pPr>
        <w:rPr>
          <w:rFonts w:ascii="Times New Roman" w:eastAsia="Times New Roman" w:hAnsi="Times New Roman" w:cs="Times New Roman"/>
          <w:b/>
        </w:rPr>
      </w:pPr>
      <w:r w:rsidRPr="004B7DFA">
        <w:rPr>
          <w:rFonts w:ascii="Times New Roman" w:eastAsia="Times New Roman" w:hAnsi="Times New Roman" w:cs="Times New Roman"/>
          <w:b/>
        </w:rPr>
        <w:t xml:space="preserve">Section 2.  The selection of active members shall be held once a year </w:t>
      </w:r>
      <w:r w:rsidR="00DE594B" w:rsidRPr="004B7DFA">
        <w:rPr>
          <w:rFonts w:ascii="Times New Roman" w:eastAsia="Times New Roman" w:hAnsi="Times New Roman" w:cs="Times New Roman"/>
          <w:b/>
        </w:rPr>
        <w:t xml:space="preserve">during the first (fall) semester for seniors and </w:t>
      </w:r>
      <w:r w:rsidRPr="004B7DFA">
        <w:rPr>
          <w:rFonts w:ascii="Times New Roman" w:eastAsia="Times New Roman" w:hAnsi="Times New Roman" w:cs="Times New Roman"/>
          <w:b/>
        </w:rPr>
        <w:t>during the second semester</w:t>
      </w:r>
      <w:r w:rsidR="00DE594B" w:rsidRPr="004B7DFA">
        <w:rPr>
          <w:rFonts w:ascii="Times New Roman" w:eastAsia="Times New Roman" w:hAnsi="Times New Roman" w:cs="Times New Roman"/>
          <w:b/>
        </w:rPr>
        <w:t>, (spring)</w:t>
      </w:r>
      <w:r w:rsidRPr="004B7DFA">
        <w:rPr>
          <w:rFonts w:ascii="Times New Roman" w:eastAsia="Times New Roman" w:hAnsi="Times New Roman" w:cs="Times New Roman"/>
          <w:b/>
        </w:rPr>
        <w:t xml:space="preserve"> of the school year for Juniors and once a year </w:t>
      </w:r>
    </w:p>
    <w:p w14:paraId="00000032" w14:textId="77777777" w:rsidR="00E93C55" w:rsidRDefault="00E93C55">
      <w:pPr>
        <w:rPr>
          <w:rFonts w:ascii="Times New Roman" w:eastAsia="Times New Roman" w:hAnsi="Times New Roman" w:cs="Times New Roman"/>
          <w:sz w:val="16"/>
          <w:szCs w:val="16"/>
        </w:rPr>
      </w:pPr>
    </w:p>
    <w:p w14:paraId="00000033"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3.  Prior to the final selection, the following shall occur:</w:t>
      </w:r>
    </w:p>
    <w:p w14:paraId="00000034"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 Students’ academic records shall be reviewed to determine scholastic eligibility.</w:t>
      </w:r>
    </w:p>
    <w:p w14:paraId="00000035" w14:textId="7602AE6C"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b. All students who are eligible scholastically (i.e., candidates) </w:t>
      </w:r>
      <w:r w:rsidR="00DE594B">
        <w:rPr>
          <w:rFonts w:ascii="Times New Roman" w:eastAsia="Times New Roman" w:hAnsi="Times New Roman" w:cs="Times New Roman"/>
        </w:rPr>
        <w:t>are invited to</w:t>
      </w:r>
      <w:r>
        <w:rPr>
          <w:rFonts w:ascii="Times New Roman" w:eastAsia="Times New Roman" w:hAnsi="Times New Roman" w:cs="Times New Roman"/>
        </w:rPr>
        <w:t xml:space="preserve"> complete and submit the </w:t>
      </w:r>
      <w:r>
        <w:rPr>
          <w:rFonts w:ascii="Times New Roman" w:eastAsia="Times New Roman" w:hAnsi="Times New Roman" w:cs="Times New Roman"/>
          <w:u w:val="single"/>
        </w:rPr>
        <w:t>Activity form</w:t>
      </w:r>
      <w:r>
        <w:rPr>
          <w:rFonts w:ascii="Times New Roman" w:eastAsia="Times New Roman" w:hAnsi="Times New Roman" w:cs="Times New Roman"/>
        </w:rPr>
        <w:t xml:space="preserve"> for further consideration, as well as 250 word maximum personal statement, in response to a prompt, selected by the Faculty Council.</w:t>
      </w:r>
    </w:p>
    <w:p w14:paraId="00000036"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c. The faculty shall be requested to evaluate candidates determined to be scholastically eligible using the </w:t>
      </w:r>
      <w:r>
        <w:rPr>
          <w:rFonts w:ascii="Times New Roman" w:eastAsia="Times New Roman" w:hAnsi="Times New Roman" w:cs="Times New Roman"/>
          <w:u w:val="single"/>
        </w:rPr>
        <w:t>official evaluation form provided by the chapter adviser</w:t>
      </w:r>
      <w:r>
        <w:rPr>
          <w:rFonts w:ascii="Times New Roman" w:eastAsia="Times New Roman" w:hAnsi="Times New Roman" w:cs="Times New Roman"/>
        </w:rPr>
        <w:t xml:space="preserve">. </w:t>
      </w:r>
    </w:p>
    <w:p w14:paraId="00000037"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d. The Faculty Council shall review the Activity Forms, faculty evaluations and personal statements. </w:t>
      </w:r>
    </w:p>
    <w:p w14:paraId="00000038" w14:textId="77777777" w:rsidR="00E93C55" w:rsidRDefault="00E93C55">
      <w:pPr>
        <w:rPr>
          <w:rFonts w:ascii="Times New Roman" w:eastAsia="Times New Roman" w:hAnsi="Times New Roman" w:cs="Times New Roman"/>
          <w:sz w:val="16"/>
          <w:szCs w:val="16"/>
        </w:rPr>
      </w:pPr>
    </w:p>
    <w:p w14:paraId="00000039" w14:textId="21DAA27A" w:rsidR="00E93C55" w:rsidRDefault="00137C27">
      <w:pPr>
        <w:rPr>
          <w:rFonts w:ascii="Times New Roman" w:eastAsia="Times New Roman" w:hAnsi="Times New Roman" w:cs="Times New Roman"/>
        </w:rPr>
      </w:pPr>
      <w:r w:rsidRPr="004B7DFA">
        <w:rPr>
          <w:rFonts w:ascii="Times New Roman" w:eastAsia="Times New Roman" w:hAnsi="Times New Roman" w:cs="Times New Roman"/>
        </w:rPr>
        <w:t>Section 4. Candidates become members when inducted at a special ceremony.</w:t>
      </w:r>
      <w:r w:rsidR="000B4D03" w:rsidRPr="004B7DFA">
        <w:rPr>
          <w:rFonts w:ascii="Times New Roman" w:eastAsia="Times New Roman" w:hAnsi="Times New Roman" w:cs="Times New Roman"/>
        </w:rPr>
        <w:t xml:space="preserve">  All candidates MUST be inducted</w:t>
      </w:r>
      <w:r w:rsidR="00DE594B" w:rsidRPr="004B7DFA">
        <w:rPr>
          <w:rFonts w:ascii="Times New Roman" w:eastAsia="Times New Roman" w:hAnsi="Times New Roman" w:cs="Times New Roman"/>
        </w:rPr>
        <w:t xml:space="preserve"> </w:t>
      </w:r>
      <w:r w:rsidRPr="004B7DFA">
        <w:rPr>
          <w:rFonts w:ascii="Times New Roman" w:eastAsia="Times New Roman" w:hAnsi="Times New Roman" w:cs="Times New Roman"/>
        </w:rPr>
        <w:t>at the first available induction ceremony.  Candidates failing to attend the scheduled induction must present a written explanation for the absence</w:t>
      </w:r>
      <w:r w:rsidR="00DE594B" w:rsidRPr="004B7DFA">
        <w:rPr>
          <w:rFonts w:ascii="Times New Roman" w:eastAsia="Times New Roman" w:hAnsi="Times New Roman" w:cs="Times New Roman"/>
        </w:rPr>
        <w:t xml:space="preserve"> before the induction date</w:t>
      </w:r>
      <w:r w:rsidRPr="004B7DFA">
        <w:rPr>
          <w:rFonts w:ascii="Times New Roman" w:eastAsia="Times New Roman" w:hAnsi="Times New Roman" w:cs="Times New Roman"/>
        </w:rPr>
        <w:t>.  The candidate must then be inducted within 5 business days of the originally scheduled induction.</w:t>
      </w:r>
      <w:r>
        <w:rPr>
          <w:rFonts w:ascii="Times New Roman" w:eastAsia="Times New Roman" w:hAnsi="Times New Roman" w:cs="Times New Roman"/>
        </w:rPr>
        <w:t xml:space="preserve">  </w:t>
      </w:r>
    </w:p>
    <w:p w14:paraId="0000003A" w14:textId="77777777" w:rsidR="00E93C55" w:rsidRDefault="00E93C55">
      <w:pPr>
        <w:rPr>
          <w:rFonts w:ascii="Times New Roman" w:eastAsia="Times New Roman" w:hAnsi="Times New Roman" w:cs="Times New Roman"/>
          <w:sz w:val="16"/>
          <w:szCs w:val="16"/>
        </w:rPr>
      </w:pPr>
    </w:p>
    <w:p w14:paraId="0000003B" w14:textId="5B97D9FE" w:rsidR="00E93C55" w:rsidRDefault="00137C27">
      <w:pPr>
        <w:rPr>
          <w:rFonts w:ascii="Times New Roman" w:eastAsia="Times New Roman" w:hAnsi="Times New Roman" w:cs="Times New Roman"/>
        </w:rPr>
      </w:pPr>
      <w:r>
        <w:rPr>
          <w:rFonts w:ascii="Times New Roman" w:eastAsia="Times New Roman" w:hAnsi="Times New Roman" w:cs="Times New Roman"/>
        </w:rPr>
        <w:t>Section 5.  An active member of the National Honor Society who transfers from this school will be given an official letter indicating the status of his/her membership.</w:t>
      </w:r>
      <w:r w:rsidR="000B4D03">
        <w:rPr>
          <w:rFonts w:ascii="Times New Roman" w:eastAsia="Times New Roman" w:hAnsi="Times New Roman" w:cs="Times New Roman"/>
        </w:rPr>
        <w:t xml:space="preserve">  </w:t>
      </w:r>
    </w:p>
    <w:p w14:paraId="0000003C" w14:textId="77777777" w:rsidR="00E93C55" w:rsidRDefault="00E93C55">
      <w:pPr>
        <w:rPr>
          <w:rFonts w:ascii="Times New Roman" w:eastAsia="Times New Roman" w:hAnsi="Times New Roman" w:cs="Times New Roman"/>
          <w:sz w:val="16"/>
          <w:szCs w:val="16"/>
        </w:rPr>
      </w:pPr>
    </w:p>
    <w:p w14:paraId="0000003D" w14:textId="1CC3065D"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6.  </w:t>
      </w:r>
      <w:r w:rsidRPr="00DE594B">
        <w:rPr>
          <w:rFonts w:ascii="Times New Roman" w:eastAsia="Times New Roman" w:hAnsi="Times New Roman" w:cs="Times New Roman"/>
        </w:rPr>
        <w:t xml:space="preserve">An active member of the National Honor Society who transfers to this school will be </w:t>
      </w:r>
      <w:r w:rsidR="00DE594B">
        <w:rPr>
          <w:rFonts w:ascii="Times New Roman" w:eastAsia="Times New Roman" w:hAnsi="Times New Roman" w:cs="Times New Roman"/>
        </w:rPr>
        <w:t>considered</w:t>
      </w:r>
      <w:r w:rsidRPr="00DE594B">
        <w:rPr>
          <w:rFonts w:ascii="Times New Roman" w:eastAsia="Times New Roman" w:hAnsi="Times New Roman" w:cs="Times New Roman"/>
        </w:rPr>
        <w:t xml:space="preserve"> for membership in this chapter</w:t>
      </w:r>
      <w:r w:rsidR="00DE594B">
        <w:rPr>
          <w:rFonts w:ascii="Times New Roman" w:eastAsia="Times New Roman" w:hAnsi="Times New Roman" w:cs="Times New Roman"/>
        </w:rPr>
        <w:t xml:space="preserve"> upon validation of </w:t>
      </w:r>
      <w:r w:rsidR="000C2A64">
        <w:rPr>
          <w:rFonts w:ascii="Times New Roman" w:eastAsia="Times New Roman" w:hAnsi="Times New Roman" w:cs="Times New Roman"/>
        </w:rPr>
        <w:t xml:space="preserve">compliance with this chapter’s membership requirements.  </w:t>
      </w:r>
    </w:p>
    <w:p w14:paraId="0000003E" w14:textId="77777777" w:rsidR="00E93C55" w:rsidRDefault="00E93C55">
      <w:pPr>
        <w:rPr>
          <w:rFonts w:ascii="Times New Roman" w:eastAsia="Times New Roman" w:hAnsi="Times New Roman" w:cs="Times New Roman"/>
        </w:rPr>
      </w:pPr>
    </w:p>
    <w:p w14:paraId="0000003F" w14:textId="77777777" w:rsidR="00E93C55" w:rsidRDefault="00137C27">
      <w:pPr>
        <w:pStyle w:val="Heading1"/>
        <w:jc w:val="left"/>
        <w:rPr>
          <w:rFonts w:ascii="Times New Roman" w:eastAsia="Times New Roman" w:hAnsi="Times New Roman" w:cs="Times New Roman"/>
          <w:u w:val="none"/>
        </w:rPr>
      </w:pPr>
      <w:r>
        <w:rPr>
          <w:rFonts w:ascii="Times New Roman" w:eastAsia="Times New Roman" w:hAnsi="Times New Roman" w:cs="Times New Roman"/>
          <w:u w:val="none"/>
        </w:rPr>
        <w:t xml:space="preserve">ARTICLE VI: OBLIGATIONS OF MEMBERS </w:t>
      </w:r>
    </w:p>
    <w:p w14:paraId="00000040" w14:textId="77777777" w:rsidR="00E93C55" w:rsidRDefault="00E93C55">
      <w:pPr>
        <w:rPr>
          <w:rFonts w:ascii="Times New Roman" w:eastAsia="Times New Roman" w:hAnsi="Times New Roman" w:cs="Times New Roman"/>
          <w:sz w:val="16"/>
          <w:szCs w:val="16"/>
        </w:rPr>
      </w:pPr>
    </w:p>
    <w:p w14:paraId="00000041" w14:textId="299D0EF7" w:rsidR="00E93C55" w:rsidRPr="004B7DFA" w:rsidRDefault="00137C27">
      <w:pPr>
        <w:rPr>
          <w:rFonts w:ascii="Times New Roman" w:eastAsia="Times New Roman" w:hAnsi="Times New Roman" w:cs="Times New Roman"/>
        </w:rPr>
      </w:pPr>
      <w:r>
        <w:rPr>
          <w:rFonts w:ascii="Times New Roman" w:eastAsia="Times New Roman" w:hAnsi="Times New Roman" w:cs="Times New Roman"/>
        </w:rPr>
        <w:t>Section 1.  Annual dues</w:t>
      </w:r>
      <w:r w:rsidR="000B4D03">
        <w:rPr>
          <w:rFonts w:ascii="Times New Roman" w:eastAsia="Times New Roman" w:hAnsi="Times New Roman" w:cs="Times New Roman"/>
        </w:rPr>
        <w:t xml:space="preserve"> for this chapter shall be $1</w:t>
      </w:r>
      <w:r w:rsidR="004B7DFA">
        <w:rPr>
          <w:rFonts w:ascii="Times New Roman" w:eastAsia="Times New Roman" w:hAnsi="Times New Roman" w:cs="Times New Roman"/>
        </w:rPr>
        <w:t>5 for seniors, (this will include senior chord) and $15</w:t>
      </w:r>
      <w:r w:rsidR="000C2A64">
        <w:rPr>
          <w:rFonts w:ascii="Times New Roman" w:eastAsia="Times New Roman" w:hAnsi="Times New Roman" w:cs="Times New Roman"/>
        </w:rPr>
        <w:t xml:space="preserve"> for juniors</w:t>
      </w:r>
      <w:r w:rsidR="000B4D03">
        <w:rPr>
          <w:rFonts w:ascii="Times New Roman" w:eastAsia="Times New Roman" w:hAnsi="Times New Roman" w:cs="Times New Roman"/>
        </w:rPr>
        <w:t>,</w:t>
      </w:r>
      <w:r w:rsidR="004B7DFA">
        <w:rPr>
          <w:rFonts w:ascii="Times New Roman" w:eastAsia="Times New Roman" w:hAnsi="Times New Roman" w:cs="Times New Roman"/>
        </w:rPr>
        <w:t xml:space="preserve"> (This will include membership pin),</w:t>
      </w:r>
      <w:r w:rsidR="000B4D03">
        <w:rPr>
          <w:rFonts w:ascii="Times New Roman" w:eastAsia="Times New Roman" w:hAnsi="Times New Roman" w:cs="Times New Roman"/>
        </w:rPr>
        <w:t xml:space="preserve"> </w:t>
      </w:r>
      <w:r w:rsidR="000B4D03" w:rsidRPr="004B7DFA">
        <w:rPr>
          <w:rFonts w:ascii="Times New Roman" w:eastAsia="Times New Roman" w:hAnsi="Times New Roman" w:cs="Times New Roman"/>
        </w:rPr>
        <w:t xml:space="preserve">payable within the first 30 days of the school year.  All new inductees must pay dues </w:t>
      </w:r>
      <w:r w:rsidRPr="004B7DFA">
        <w:rPr>
          <w:rFonts w:ascii="Times New Roman" w:eastAsia="Times New Roman" w:hAnsi="Times New Roman" w:cs="Times New Roman"/>
        </w:rPr>
        <w:t xml:space="preserve">within 30 days of induction. Failure to do so will result in removal from the </w:t>
      </w:r>
      <w:r w:rsidR="000C2A64" w:rsidRPr="004B7DFA">
        <w:rPr>
          <w:rFonts w:ascii="Times New Roman" w:eastAsia="Times New Roman" w:hAnsi="Times New Roman" w:cs="Times New Roman"/>
        </w:rPr>
        <w:t>chapter</w:t>
      </w:r>
      <w:r w:rsidRPr="004B7DFA">
        <w:rPr>
          <w:rFonts w:ascii="Times New Roman" w:eastAsia="Times New Roman" w:hAnsi="Times New Roman" w:cs="Times New Roman"/>
        </w:rPr>
        <w:t>.</w:t>
      </w:r>
    </w:p>
    <w:p w14:paraId="00000042" w14:textId="77777777" w:rsidR="00E93C55" w:rsidRPr="004B7DFA" w:rsidRDefault="00E93C55">
      <w:pPr>
        <w:rPr>
          <w:rFonts w:ascii="Times New Roman" w:eastAsia="Times New Roman" w:hAnsi="Times New Roman" w:cs="Times New Roman"/>
          <w:sz w:val="16"/>
          <w:szCs w:val="16"/>
        </w:rPr>
      </w:pPr>
    </w:p>
    <w:p w14:paraId="00000043" w14:textId="20BC7EF6"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2.  Each member of this chapter who is in good standing with regard to the membership standards and member obligations shall be entitled to wear the emblem</w:t>
      </w:r>
      <w:r w:rsidR="000C2A64" w:rsidRPr="004B7DFA">
        <w:rPr>
          <w:rFonts w:ascii="Times New Roman" w:eastAsia="Times New Roman" w:hAnsi="Times New Roman" w:cs="Times New Roman"/>
        </w:rPr>
        <w:t xml:space="preserve"> and/or graduation cords</w:t>
      </w:r>
      <w:r w:rsidRPr="004B7DFA">
        <w:rPr>
          <w:rFonts w:ascii="Times New Roman" w:eastAsia="Times New Roman" w:hAnsi="Times New Roman" w:cs="Times New Roman"/>
        </w:rPr>
        <w:t xml:space="preserve"> adopted by the National Honor Society.</w:t>
      </w:r>
    </w:p>
    <w:p w14:paraId="00000044" w14:textId="77777777" w:rsidR="00E93C55" w:rsidRPr="004B7DFA" w:rsidRDefault="00E93C55">
      <w:pPr>
        <w:rPr>
          <w:rFonts w:ascii="Times New Roman" w:eastAsia="Times New Roman" w:hAnsi="Times New Roman" w:cs="Times New Roman"/>
          <w:sz w:val="16"/>
          <w:szCs w:val="16"/>
        </w:rPr>
      </w:pPr>
    </w:p>
    <w:p w14:paraId="00000045" w14:textId="2DA95C84"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lastRenderedPageBreak/>
        <w:t>Section 3.  Any member who withdraws, resigns, or is dismissed from the chapter shall return th</w:t>
      </w:r>
      <w:r w:rsidR="000C2A64" w:rsidRPr="004B7DFA">
        <w:rPr>
          <w:rFonts w:ascii="Times New Roman" w:eastAsia="Times New Roman" w:hAnsi="Times New Roman" w:cs="Times New Roman"/>
        </w:rPr>
        <w:t>eir membership certificate and any emblem and/or cord</w:t>
      </w:r>
      <w:r w:rsidRPr="004B7DFA">
        <w:rPr>
          <w:rFonts w:ascii="Times New Roman" w:eastAsia="Times New Roman" w:hAnsi="Times New Roman" w:cs="Times New Roman"/>
        </w:rPr>
        <w:t xml:space="preserve"> to the chapter.</w:t>
      </w:r>
    </w:p>
    <w:p w14:paraId="00000046" w14:textId="77777777" w:rsidR="00E93C55" w:rsidRPr="004B7DFA" w:rsidRDefault="00E93C55">
      <w:pPr>
        <w:rPr>
          <w:rFonts w:ascii="Times New Roman" w:eastAsia="Times New Roman" w:hAnsi="Times New Roman" w:cs="Times New Roman"/>
          <w:sz w:val="16"/>
          <w:szCs w:val="16"/>
        </w:rPr>
      </w:pPr>
    </w:p>
    <w:p w14:paraId="00000048" w14:textId="77777777" w:rsidR="00E93C55" w:rsidRPr="004B7DFA" w:rsidRDefault="00E93C55">
      <w:pPr>
        <w:rPr>
          <w:rFonts w:ascii="Times New Roman" w:eastAsia="Times New Roman" w:hAnsi="Times New Roman" w:cs="Times New Roman"/>
          <w:sz w:val="16"/>
          <w:szCs w:val="16"/>
        </w:rPr>
      </w:pPr>
    </w:p>
    <w:p w14:paraId="00000049" w14:textId="51501EC4"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w:t>
      </w:r>
      <w:r w:rsidR="000C2A64" w:rsidRPr="004B7DFA">
        <w:rPr>
          <w:rFonts w:ascii="Times New Roman" w:eastAsia="Times New Roman" w:hAnsi="Times New Roman" w:cs="Times New Roman"/>
        </w:rPr>
        <w:t>4</w:t>
      </w:r>
      <w:r w:rsidRPr="004B7DFA">
        <w:rPr>
          <w:rFonts w:ascii="Times New Roman" w:eastAsia="Times New Roman" w:hAnsi="Times New Roman" w:cs="Times New Roman"/>
        </w:rPr>
        <w:t xml:space="preserve">. </w:t>
      </w:r>
      <w:r w:rsidR="000B4D03" w:rsidRPr="004B7DFA">
        <w:rPr>
          <w:rFonts w:ascii="Times New Roman" w:eastAsia="Times New Roman" w:hAnsi="Times New Roman" w:cs="Times New Roman"/>
        </w:rPr>
        <w:t>Service hours will be as follows:</w:t>
      </w:r>
    </w:p>
    <w:p w14:paraId="1BA163C7" w14:textId="4F505A54" w:rsidR="000B4D03" w:rsidRPr="004B7DFA" w:rsidRDefault="000B4D03">
      <w:pPr>
        <w:rPr>
          <w:rFonts w:ascii="Times New Roman" w:eastAsia="Times New Roman" w:hAnsi="Times New Roman" w:cs="Times New Roman"/>
        </w:rPr>
      </w:pPr>
      <w:r w:rsidRPr="004B7DFA">
        <w:rPr>
          <w:rFonts w:ascii="Times New Roman" w:eastAsia="Times New Roman" w:hAnsi="Times New Roman" w:cs="Times New Roman"/>
        </w:rPr>
        <w:tab/>
      </w:r>
      <w:r w:rsidR="000C2A64" w:rsidRPr="004B7DFA">
        <w:rPr>
          <w:rFonts w:ascii="Times New Roman" w:eastAsia="Times New Roman" w:hAnsi="Times New Roman" w:cs="Times New Roman"/>
        </w:rPr>
        <w:t>Seniors</w:t>
      </w:r>
      <w:r w:rsidRPr="004B7DFA">
        <w:rPr>
          <w:rFonts w:ascii="Times New Roman" w:eastAsia="Times New Roman" w:hAnsi="Times New Roman" w:cs="Times New Roman"/>
        </w:rPr>
        <w:t xml:space="preserve"> must complete </w:t>
      </w:r>
      <w:r w:rsidR="000C2A64" w:rsidRPr="004B7DFA">
        <w:rPr>
          <w:rFonts w:ascii="Times New Roman" w:eastAsia="Times New Roman" w:hAnsi="Times New Roman" w:cs="Times New Roman"/>
        </w:rPr>
        <w:t>35</w:t>
      </w:r>
      <w:r w:rsidRPr="004B7DFA">
        <w:rPr>
          <w:rFonts w:ascii="Times New Roman" w:eastAsia="Times New Roman" w:hAnsi="Times New Roman" w:cs="Times New Roman"/>
        </w:rPr>
        <w:t xml:space="preserve"> hours of community service </w:t>
      </w:r>
      <w:r w:rsidR="000C2A64" w:rsidRPr="004B7DFA">
        <w:rPr>
          <w:rFonts w:ascii="Times New Roman" w:eastAsia="Times New Roman" w:hAnsi="Times New Roman" w:cs="Times New Roman"/>
        </w:rPr>
        <w:t>between the first day of school and May 1</w:t>
      </w:r>
      <w:r w:rsidR="000C2A64" w:rsidRPr="004B7DFA">
        <w:rPr>
          <w:rFonts w:ascii="Times New Roman" w:eastAsia="Times New Roman" w:hAnsi="Times New Roman" w:cs="Times New Roman"/>
          <w:vertAlign w:val="superscript"/>
        </w:rPr>
        <w:t>st</w:t>
      </w:r>
      <w:r w:rsidR="000C2A64" w:rsidRPr="004B7DFA">
        <w:rPr>
          <w:rFonts w:ascii="Times New Roman" w:eastAsia="Times New Roman" w:hAnsi="Times New Roman" w:cs="Times New Roman"/>
        </w:rPr>
        <w:t xml:space="preserve"> the following year.  </w:t>
      </w:r>
      <w:r w:rsidRPr="004B7DFA">
        <w:rPr>
          <w:rFonts w:ascii="Times New Roman" w:eastAsia="Times New Roman" w:hAnsi="Times New Roman" w:cs="Times New Roman"/>
        </w:rPr>
        <w:t xml:space="preserve"> </w:t>
      </w:r>
    </w:p>
    <w:p w14:paraId="69559360" w14:textId="208CABB7" w:rsidR="000B4D03" w:rsidRPr="004B7DFA" w:rsidRDefault="000B4D03">
      <w:pPr>
        <w:rPr>
          <w:rFonts w:ascii="Times New Roman" w:eastAsia="Times New Roman" w:hAnsi="Times New Roman" w:cs="Times New Roman"/>
        </w:rPr>
      </w:pPr>
      <w:r w:rsidRPr="004B7DFA">
        <w:rPr>
          <w:rFonts w:ascii="Times New Roman" w:eastAsia="Times New Roman" w:hAnsi="Times New Roman" w:cs="Times New Roman"/>
        </w:rPr>
        <w:tab/>
      </w:r>
      <w:r w:rsidR="000C2A64" w:rsidRPr="004B7DFA">
        <w:rPr>
          <w:rFonts w:ascii="Times New Roman" w:eastAsia="Times New Roman" w:hAnsi="Times New Roman" w:cs="Times New Roman"/>
        </w:rPr>
        <w:t>Juniors</w:t>
      </w:r>
      <w:r w:rsidRPr="004B7DFA">
        <w:rPr>
          <w:rFonts w:ascii="Times New Roman" w:eastAsia="Times New Roman" w:hAnsi="Times New Roman" w:cs="Times New Roman"/>
        </w:rPr>
        <w:t xml:space="preserve"> must complete 10 hours of community service </w:t>
      </w:r>
      <w:r w:rsidR="000C2A64" w:rsidRPr="004B7DFA">
        <w:rPr>
          <w:rFonts w:ascii="Times New Roman" w:eastAsia="Times New Roman" w:hAnsi="Times New Roman" w:cs="Times New Roman"/>
        </w:rPr>
        <w:t xml:space="preserve">prior to the last day of classes that school year.  </w:t>
      </w:r>
    </w:p>
    <w:p w14:paraId="579818FB" w14:textId="6E8E0674" w:rsidR="00137C27" w:rsidRPr="004B7DFA" w:rsidRDefault="00137C27" w:rsidP="000C2A64">
      <w:pPr>
        <w:ind w:firstLine="720"/>
        <w:rPr>
          <w:rFonts w:ascii="Times New Roman" w:eastAsia="Times New Roman" w:hAnsi="Times New Roman" w:cs="Times New Roman"/>
        </w:rPr>
      </w:pPr>
      <w:r w:rsidRPr="004B7DFA">
        <w:rPr>
          <w:rFonts w:ascii="Times New Roman" w:eastAsia="Times New Roman" w:hAnsi="Times New Roman" w:cs="Times New Roman"/>
        </w:rPr>
        <w:t xml:space="preserve">There will be no “double dipping” of community service hours.  </w:t>
      </w:r>
      <w:r w:rsidR="0009239C" w:rsidRPr="004B7DFA">
        <w:rPr>
          <w:rFonts w:ascii="Times New Roman" w:eastAsia="Times New Roman" w:hAnsi="Times New Roman" w:cs="Times New Roman"/>
        </w:rPr>
        <w:t xml:space="preserve">“Double Dipping” is defined as using service hours from one event to benefit multiple goals.  (Ex:  3 hours for Young Professors cannot be used for NHS hours)  </w:t>
      </w:r>
    </w:p>
    <w:p w14:paraId="0000004A" w14:textId="77777777" w:rsidR="00E93C55" w:rsidRPr="004B7DFA" w:rsidRDefault="00E93C55">
      <w:pPr>
        <w:rPr>
          <w:rFonts w:ascii="Times New Roman" w:eastAsia="Times New Roman" w:hAnsi="Times New Roman" w:cs="Times New Roman"/>
        </w:rPr>
      </w:pPr>
    </w:p>
    <w:p w14:paraId="0000004B" w14:textId="26F22383"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6. Each chapter member is required to participate in/donate hours to the philanthropic organization chosen by the club each </w:t>
      </w:r>
      <w:r w:rsidR="00DD41B0" w:rsidRPr="004B7DFA">
        <w:rPr>
          <w:rFonts w:ascii="Times New Roman" w:eastAsia="Times New Roman" w:hAnsi="Times New Roman" w:cs="Times New Roman"/>
        </w:rPr>
        <w:t>year or</w:t>
      </w:r>
      <w:r w:rsidR="000C2A64" w:rsidRPr="004B7DFA">
        <w:rPr>
          <w:rFonts w:ascii="Times New Roman" w:eastAsia="Times New Roman" w:hAnsi="Times New Roman" w:cs="Times New Roman"/>
        </w:rPr>
        <w:t xml:space="preserve"> participate in the induction ceremony. Neither of these activities will count towards the service hours for the year.  </w:t>
      </w:r>
    </w:p>
    <w:p w14:paraId="32493042" w14:textId="3CCD1B62" w:rsidR="00DD41B0" w:rsidRPr="004B7DFA" w:rsidRDefault="00DD41B0">
      <w:pPr>
        <w:rPr>
          <w:rFonts w:ascii="Times New Roman" w:eastAsia="Times New Roman" w:hAnsi="Times New Roman" w:cs="Times New Roman"/>
        </w:rPr>
      </w:pPr>
    </w:p>
    <w:p w14:paraId="23A05C6A" w14:textId="2C4CA4DD" w:rsidR="00DD41B0" w:rsidRPr="004B7DFA" w:rsidRDefault="00DD41B0">
      <w:pPr>
        <w:rPr>
          <w:rFonts w:ascii="Times New Roman" w:eastAsia="Times New Roman" w:hAnsi="Times New Roman" w:cs="Times New Roman"/>
        </w:rPr>
      </w:pPr>
      <w:r w:rsidRPr="004B7DFA">
        <w:rPr>
          <w:rFonts w:ascii="Times New Roman" w:eastAsia="Times New Roman" w:hAnsi="Times New Roman" w:cs="Times New Roman"/>
        </w:rPr>
        <w:t xml:space="preserve">Section 7.  Each chapter member is required to represent NHS in either the homecoming parade or Spring Fest.  Neither of which will count towards the service hours for the year.  </w:t>
      </w:r>
    </w:p>
    <w:p w14:paraId="0000004C" w14:textId="77777777" w:rsidR="00E93C55" w:rsidRPr="004B7DFA" w:rsidRDefault="00E93C55">
      <w:pPr>
        <w:rPr>
          <w:rFonts w:ascii="Times New Roman" w:eastAsia="Times New Roman" w:hAnsi="Times New Roman" w:cs="Times New Roman"/>
        </w:rPr>
      </w:pPr>
    </w:p>
    <w:p w14:paraId="0000004D" w14:textId="77777777" w:rsidR="00E93C55" w:rsidRPr="004B7DFA" w:rsidRDefault="00E93C55">
      <w:pPr>
        <w:rPr>
          <w:rFonts w:ascii="Times New Roman" w:eastAsia="Times New Roman" w:hAnsi="Times New Roman" w:cs="Times New Roman"/>
        </w:rPr>
      </w:pPr>
    </w:p>
    <w:p w14:paraId="0000004E"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ARTICLE VII:  OFFICERS</w:t>
      </w:r>
    </w:p>
    <w:p w14:paraId="0000004F" w14:textId="77777777" w:rsidR="00E93C55" w:rsidRPr="004B7DFA" w:rsidRDefault="00E93C55">
      <w:pPr>
        <w:rPr>
          <w:rFonts w:ascii="Times New Roman" w:eastAsia="Times New Roman" w:hAnsi="Times New Roman" w:cs="Times New Roman"/>
          <w:sz w:val="16"/>
          <w:szCs w:val="16"/>
        </w:rPr>
      </w:pPr>
    </w:p>
    <w:p w14:paraId="00000050" w14:textId="7817E049" w:rsidR="00E93C55" w:rsidRPr="004B7DFA" w:rsidRDefault="00137C27">
      <w:pPr>
        <w:rPr>
          <w:rFonts w:ascii="Times New Roman" w:eastAsia="Times New Roman" w:hAnsi="Times New Roman" w:cs="Times New Roman"/>
          <w:u w:val="single"/>
        </w:rPr>
      </w:pPr>
      <w:r w:rsidRPr="004B7DFA">
        <w:rPr>
          <w:rFonts w:ascii="Times New Roman" w:eastAsia="Times New Roman" w:hAnsi="Times New Roman" w:cs="Times New Roman"/>
        </w:rPr>
        <w:t xml:space="preserve">Section 1.  The </w:t>
      </w:r>
      <w:r w:rsidRPr="004B7DFA">
        <w:rPr>
          <w:rFonts w:ascii="Times New Roman" w:eastAsia="Times New Roman" w:hAnsi="Times New Roman" w:cs="Times New Roman"/>
          <w:u w:val="single"/>
        </w:rPr>
        <w:t>officers</w:t>
      </w:r>
      <w:r w:rsidRPr="004B7DFA">
        <w:rPr>
          <w:rFonts w:ascii="Times New Roman" w:eastAsia="Times New Roman" w:hAnsi="Times New Roman" w:cs="Times New Roman"/>
        </w:rPr>
        <w:t xml:space="preserve"> of the chapter shall be </w:t>
      </w:r>
      <w:r w:rsidRPr="004B7DFA">
        <w:rPr>
          <w:rFonts w:ascii="Times New Roman" w:eastAsia="Times New Roman" w:hAnsi="Times New Roman" w:cs="Times New Roman"/>
          <w:u w:val="single"/>
        </w:rPr>
        <w:t>president, vice president, secretary,</w:t>
      </w:r>
      <w:r w:rsidR="000C2A64" w:rsidRPr="004B7DFA">
        <w:rPr>
          <w:rFonts w:ascii="Times New Roman" w:eastAsia="Times New Roman" w:hAnsi="Times New Roman" w:cs="Times New Roman"/>
          <w:u w:val="single"/>
        </w:rPr>
        <w:t xml:space="preserve"> ICC,</w:t>
      </w:r>
      <w:r w:rsidRPr="004B7DFA">
        <w:rPr>
          <w:rFonts w:ascii="Times New Roman" w:eastAsia="Times New Roman" w:hAnsi="Times New Roman" w:cs="Times New Roman"/>
          <w:u w:val="single"/>
        </w:rPr>
        <w:t xml:space="preserve"> and </w:t>
      </w:r>
      <w:proofErr w:type="gramStart"/>
      <w:r w:rsidR="000C2A64" w:rsidRPr="004B7DFA">
        <w:rPr>
          <w:rFonts w:ascii="Times New Roman" w:eastAsia="Times New Roman" w:hAnsi="Times New Roman" w:cs="Times New Roman"/>
          <w:u w:val="single"/>
        </w:rPr>
        <w:t xml:space="preserve">communications </w:t>
      </w:r>
      <w:r w:rsidRPr="004B7DFA">
        <w:rPr>
          <w:rFonts w:ascii="Times New Roman" w:eastAsia="Times New Roman" w:hAnsi="Times New Roman" w:cs="Times New Roman"/>
          <w:u w:val="single"/>
        </w:rPr>
        <w:t xml:space="preserve"> chair</w:t>
      </w:r>
      <w:proofErr w:type="gramEnd"/>
      <w:r w:rsidRPr="004B7DFA">
        <w:rPr>
          <w:rFonts w:ascii="Times New Roman" w:eastAsia="Times New Roman" w:hAnsi="Times New Roman" w:cs="Times New Roman"/>
          <w:u w:val="single"/>
        </w:rPr>
        <w:t xml:space="preserve">.  NHS officers may not serve as </w:t>
      </w:r>
      <w:r w:rsidR="0009239C" w:rsidRPr="004B7DFA">
        <w:rPr>
          <w:rFonts w:ascii="Times New Roman" w:eastAsia="Times New Roman" w:hAnsi="Times New Roman" w:cs="Times New Roman"/>
          <w:u w:val="single"/>
        </w:rPr>
        <w:t xml:space="preserve">officers of any other AKHS club. Excluding the ICC offer positions.  </w:t>
      </w:r>
    </w:p>
    <w:p w14:paraId="00000051" w14:textId="77777777" w:rsidR="00E93C55" w:rsidRPr="004B7DFA" w:rsidRDefault="00E93C55">
      <w:pPr>
        <w:rPr>
          <w:rFonts w:ascii="Times New Roman" w:eastAsia="Times New Roman" w:hAnsi="Times New Roman" w:cs="Times New Roman"/>
          <w:sz w:val="16"/>
          <w:szCs w:val="16"/>
        </w:rPr>
      </w:pPr>
    </w:p>
    <w:p w14:paraId="00000052" w14:textId="5FD18C1C"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2.  Student officers shall be elected at the first meeting </w:t>
      </w:r>
      <w:r w:rsidR="00DD41B0" w:rsidRPr="004B7DFA">
        <w:rPr>
          <w:rFonts w:ascii="Times New Roman" w:eastAsia="Times New Roman" w:hAnsi="Times New Roman" w:cs="Times New Roman"/>
        </w:rPr>
        <w:t>of</w:t>
      </w:r>
      <w:r w:rsidRPr="004B7DFA">
        <w:rPr>
          <w:rFonts w:ascii="Times New Roman" w:eastAsia="Times New Roman" w:hAnsi="Times New Roman" w:cs="Times New Roman"/>
        </w:rPr>
        <w:t xml:space="preserve"> the spring semester.  All returning members in good standing with the chapter are eligible to run for a position as an officer. </w:t>
      </w:r>
    </w:p>
    <w:p w14:paraId="00000053" w14:textId="77777777" w:rsidR="00E93C55" w:rsidRPr="004B7DFA" w:rsidRDefault="00E93C55">
      <w:pPr>
        <w:rPr>
          <w:rFonts w:ascii="Times New Roman" w:eastAsia="Times New Roman" w:hAnsi="Times New Roman" w:cs="Times New Roman"/>
          <w:sz w:val="16"/>
          <w:szCs w:val="16"/>
        </w:rPr>
      </w:pPr>
    </w:p>
    <w:p w14:paraId="00000054" w14:textId="1CCE2BFB"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3.  </w:t>
      </w:r>
      <w:r w:rsidRPr="004B7DFA">
        <w:rPr>
          <w:rFonts w:ascii="Times New Roman" w:eastAsia="Times New Roman" w:hAnsi="Times New Roman" w:cs="Times New Roman"/>
          <w:b/>
        </w:rPr>
        <w:t>Candidates must submit, prior to being placed on the ballot a written teacher recommendation letter.</w:t>
      </w:r>
      <w:r w:rsidRPr="004B7DFA">
        <w:rPr>
          <w:rFonts w:ascii="Times New Roman" w:eastAsia="Times New Roman" w:hAnsi="Times New Roman" w:cs="Times New Roman"/>
        </w:rPr>
        <w:t xml:space="preserve">  Voting shall be by secret ballot. A majority vote shall be necessary to elect any officer of this chapter.  If the first vote does not yield a majority, a second vote shall be taken of the two candidates receiving the highest number of votes.</w:t>
      </w:r>
    </w:p>
    <w:p w14:paraId="00000055" w14:textId="77777777" w:rsidR="00E93C55" w:rsidRPr="004B7DFA" w:rsidRDefault="00E93C55">
      <w:pPr>
        <w:rPr>
          <w:rFonts w:ascii="Times New Roman" w:eastAsia="Times New Roman" w:hAnsi="Times New Roman" w:cs="Times New Roman"/>
          <w:sz w:val="16"/>
          <w:szCs w:val="16"/>
        </w:rPr>
      </w:pPr>
    </w:p>
    <w:p w14:paraId="00000056"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4.  It shall be the duty of the president to preside at the meetings of the chapter, and serve as the official representative of the chapter at school and community functions.</w:t>
      </w:r>
    </w:p>
    <w:p w14:paraId="00000057" w14:textId="77777777" w:rsidR="00E93C55" w:rsidRPr="004B7DFA" w:rsidRDefault="00E93C55">
      <w:pPr>
        <w:rPr>
          <w:rFonts w:ascii="Times New Roman" w:eastAsia="Times New Roman" w:hAnsi="Times New Roman" w:cs="Times New Roman"/>
          <w:sz w:val="16"/>
          <w:szCs w:val="16"/>
        </w:rPr>
      </w:pPr>
    </w:p>
    <w:p w14:paraId="00000058"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5.  The vice-president shall preside in the absence of the president and shall also keep a record of members’ contributions to leadership and service.</w:t>
      </w:r>
    </w:p>
    <w:p w14:paraId="00000059" w14:textId="77777777" w:rsidR="00E93C55" w:rsidRPr="004B7DFA" w:rsidRDefault="00E93C55">
      <w:pPr>
        <w:rPr>
          <w:rFonts w:ascii="Times New Roman" w:eastAsia="Times New Roman" w:hAnsi="Times New Roman" w:cs="Times New Roman"/>
          <w:sz w:val="16"/>
          <w:szCs w:val="16"/>
        </w:rPr>
      </w:pPr>
    </w:p>
    <w:p w14:paraId="0000005A" w14:textId="35CB2C62"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6.  The secretary shall keep the minutes and attendance records for meetings and be responsible for all official correspondence.</w:t>
      </w:r>
    </w:p>
    <w:p w14:paraId="4E728630" w14:textId="1A92D06F" w:rsidR="00DD41B0" w:rsidRPr="004B7DFA" w:rsidRDefault="00DD41B0">
      <w:pPr>
        <w:rPr>
          <w:rFonts w:ascii="Times New Roman" w:eastAsia="Times New Roman" w:hAnsi="Times New Roman" w:cs="Times New Roman"/>
        </w:rPr>
      </w:pPr>
    </w:p>
    <w:p w14:paraId="0D52E282" w14:textId="10D9AC82" w:rsidR="00DD41B0" w:rsidRPr="004B7DFA" w:rsidRDefault="00DD41B0">
      <w:pPr>
        <w:rPr>
          <w:rFonts w:ascii="Times New Roman" w:eastAsia="Times New Roman" w:hAnsi="Times New Roman" w:cs="Times New Roman"/>
        </w:rPr>
      </w:pPr>
      <w:r w:rsidRPr="004B7DFA">
        <w:rPr>
          <w:rFonts w:ascii="Times New Roman" w:eastAsia="Times New Roman" w:hAnsi="Times New Roman" w:cs="Times New Roman"/>
        </w:rPr>
        <w:t xml:space="preserve">Section 7:  ICC Representative shall attend all ICC meetings, and bring back information to the chapter.  The ICC Representative will be present at all ICC mandated events.  </w:t>
      </w:r>
    </w:p>
    <w:p w14:paraId="0000005D" w14:textId="77777777" w:rsidR="00E93C55" w:rsidRPr="004B7DFA" w:rsidRDefault="00E93C55">
      <w:pPr>
        <w:rPr>
          <w:rFonts w:ascii="Times New Roman" w:eastAsia="Times New Roman" w:hAnsi="Times New Roman" w:cs="Times New Roman"/>
          <w:sz w:val="16"/>
          <w:szCs w:val="16"/>
        </w:rPr>
      </w:pPr>
    </w:p>
    <w:p w14:paraId="0000005E" w14:textId="66C85F43"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w:t>
      </w:r>
      <w:r w:rsidR="00DD41B0" w:rsidRPr="004B7DFA">
        <w:rPr>
          <w:rFonts w:ascii="Times New Roman" w:eastAsia="Times New Roman" w:hAnsi="Times New Roman" w:cs="Times New Roman"/>
        </w:rPr>
        <w:t>8</w:t>
      </w:r>
      <w:r w:rsidRPr="004B7DFA">
        <w:rPr>
          <w:rFonts w:ascii="Times New Roman" w:eastAsia="Times New Roman" w:hAnsi="Times New Roman" w:cs="Times New Roman"/>
        </w:rPr>
        <w:t xml:space="preserve">.   The publicity chair shall publicize information for members to ensure they are well informed. </w:t>
      </w:r>
    </w:p>
    <w:p w14:paraId="0000005F" w14:textId="77777777" w:rsidR="00E93C55" w:rsidRPr="004B7DFA" w:rsidRDefault="00E93C55">
      <w:pPr>
        <w:rPr>
          <w:rFonts w:ascii="Times New Roman" w:eastAsia="Times New Roman" w:hAnsi="Times New Roman" w:cs="Times New Roman"/>
          <w:sz w:val="16"/>
          <w:szCs w:val="16"/>
        </w:rPr>
      </w:pPr>
    </w:p>
    <w:p w14:paraId="00000060" w14:textId="5B10FD1D"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w:t>
      </w:r>
      <w:r w:rsidR="00DD41B0" w:rsidRPr="004B7DFA">
        <w:rPr>
          <w:rFonts w:ascii="Times New Roman" w:eastAsia="Times New Roman" w:hAnsi="Times New Roman" w:cs="Times New Roman"/>
        </w:rPr>
        <w:t>9</w:t>
      </w:r>
      <w:r w:rsidRPr="004B7DFA">
        <w:rPr>
          <w:rFonts w:ascii="Times New Roman" w:eastAsia="Times New Roman" w:hAnsi="Times New Roman" w:cs="Times New Roman"/>
        </w:rPr>
        <w:t xml:space="preserve">.  Officers and the faculty adviser(s) shall collectively be known as the chapter’s Executive Committee. The executive committee shall establish annual goals for the chapter and </w:t>
      </w:r>
      <w:r w:rsidRPr="004B7DFA">
        <w:rPr>
          <w:rFonts w:ascii="Times New Roman" w:eastAsia="Times New Roman" w:hAnsi="Times New Roman" w:cs="Times New Roman"/>
        </w:rPr>
        <w:lastRenderedPageBreak/>
        <w:t>have general charge of the meetings and the business of the chapter, but any action by the executive committee is subject to the review of the chapter members.</w:t>
      </w:r>
    </w:p>
    <w:p w14:paraId="00000061" w14:textId="77777777" w:rsidR="00E93C55" w:rsidRPr="004B7DFA" w:rsidRDefault="00E93C55">
      <w:pPr>
        <w:rPr>
          <w:rFonts w:ascii="Times New Roman" w:eastAsia="Times New Roman" w:hAnsi="Times New Roman" w:cs="Times New Roman"/>
          <w:sz w:val="16"/>
          <w:szCs w:val="16"/>
        </w:rPr>
      </w:pPr>
    </w:p>
    <w:p w14:paraId="00000062" w14:textId="77777777" w:rsidR="00E93C55" w:rsidRPr="004B7DFA" w:rsidRDefault="00E93C55">
      <w:pPr>
        <w:rPr>
          <w:rFonts w:ascii="Times New Roman" w:eastAsia="Times New Roman" w:hAnsi="Times New Roman" w:cs="Times New Roman"/>
        </w:rPr>
      </w:pPr>
    </w:p>
    <w:p w14:paraId="00000063"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ARTICLE VIII:  MEETINGS</w:t>
      </w:r>
    </w:p>
    <w:p w14:paraId="00000064" w14:textId="77777777" w:rsidR="00E93C55" w:rsidRPr="004B7DFA" w:rsidRDefault="00E93C55">
      <w:pPr>
        <w:rPr>
          <w:rFonts w:ascii="Times New Roman" w:eastAsia="Times New Roman" w:hAnsi="Times New Roman" w:cs="Times New Roman"/>
          <w:sz w:val="16"/>
          <w:szCs w:val="16"/>
        </w:rPr>
      </w:pPr>
    </w:p>
    <w:p w14:paraId="0000006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1.  Regular meetings of this chapter shall be held monthly. Special meetings can be called by the president with approval of the adviser.</w:t>
      </w:r>
    </w:p>
    <w:p w14:paraId="00000066" w14:textId="77777777" w:rsidR="00E93C55" w:rsidRPr="004B7DFA" w:rsidRDefault="00E93C55">
      <w:pPr>
        <w:rPr>
          <w:rFonts w:ascii="Times New Roman" w:eastAsia="Times New Roman" w:hAnsi="Times New Roman" w:cs="Times New Roman"/>
          <w:sz w:val="16"/>
          <w:szCs w:val="16"/>
        </w:rPr>
      </w:pPr>
    </w:p>
    <w:p w14:paraId="0000006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2.  This chapter shall conduct its meetings according to </w:t>
      </w:r>
      <w:r w:rsidRPr="004B7DFA">
        <w:rPr>
          <w:rFonts w:ascii="Times New Roman" w:eastAsia="Times New Roman" w:hAnsi="Times New Roman" w:cs="Times New Roman"/>
          <w:i/>
        </w:rPr>
        <w:t>Robert’s Rules of Order.</w:t>
      </w:r>
    </w:p>
    <w:p w14:paraId="00000068" w14:textId="77777777" w:rsidR="00E93C55" w:rsidRPr="004B7DFA" w:rsidRDefault="00E93C55">
      <w:pPr>
        <w:rPr>
          <w:rFonts w:ascii="Times New Roman" w:eastAsia="Times New Roman" w:hAnsi="Times New Roman" w:cs="Times New Roman"/>
          <w:sz w:val="16"/>
          <w:szCs w:val="16"/>
        </w:rPr>
      </w:pPr>
    </w:p>
    <w:p w14:paraId="00000069" w14:textId="2BF0292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3. Members are expected to attend all chapter meetings. If an absence occurs, members are required to submit a written excuse to the advisor and read the minutes</w:t>
      </w:r>
      <w:r w:rsidR="00DD41B0" w:rsidRPr="004B7DFA">
        <w:rPr>
          <w:rFonts w:ascii="Times New Roman" w:eastAsia="Times New Roman" w:hAnsi="Times New Roman" w:cs="Times New Roman"/>
        </w:rPr>
        <w:t xml:space="preserve">. </w:t>
      </w:r>
      <w:r w:rsidRPr="004B7DFA">
        <w:rPr>
          <w:rFonts w:ascii="Times New Roman" w:eastAsia="Times New Roman" w:hAnsi="Times New Roman" w:cs="Times New Roman"/>
        </w:rPr>
        <w:t>Two absences will result in a written warning. Three absences will result in suspension from c</w:t>
      </w:r>
      <w:r w:rsidR="005D30E0" w:rsidRPr="004B7DFA">
        <w:rPr>
          <w:rFonts w:ascii="Times New Roman" w:eastAsia="Times New Roman" w:hAnsi="Times New Roman" w:cs="Times New Roman"/>
        </w:rPr>
        <w:t>hapter</w:t>
      </w:r>
      <w:r w:rsidRPr="004B7DFA">
        <w:rPr>
          <w:rFonts w:ascii="Times New Roman" w:eastAsia="Times New Roman" w:hAnsi="Times New Roman" w:cs="Times New Roman"/>
        </w:rPr>
        <w:t xml:space="preserve"> activities. Four absences will result in removal from the </w:t>
      </w:r>
      <w:r w:rsidR="005D30E0" w:rsidRPr="004B7DFA">
        <w:rPr>
          <w:rFonts w:ascii="Times New Roman" w:eastAsia="Times New Roman" w:hAnsi="Times New Roman" w:cs="Times New Roman"/>
        </w:rPr>
        <w:t>chapter</w:t>
      </w:r>
      <w:r w:rsidRPr="004B7DFA">
        <w:rPr>
          <w:rFonts w:ascii="Times New Roman" w:eastAsia="Times New Roman" w:hAnsi="Times New Roman" w:cs="Times New Roman"/>
        </w:rPr>
        <w:t>. Excused or unexcused absences meet the same expectation.</w:t>
      </w:r>
      <w:r w:rsidR="00ED2957">
        <w:rPr>
          <w:rFonts w:ascii="Times New Roman" w:eastAsia="Times New Roman" w:hAnsi="Times New Roman" w:cs="Times New Roman"/>
        </w:rPr>
        <w:t xml:space="preserve">   In the case of juniors inducted after first semester, the remaining three meetings will be mandatory.  This will be noted in the application process.  </w:t>
      </w:r>
      <w:bookmarkStart w:id="1" w:name="_GoBack"/>
      <w:bookmarkEnd w:id="1"/>
    </w:p>
    <w:p w14:paraId="0000006A" w14:textId="77777777" w:rsidR="00E93C55" w:rsidRPr="004B7DFA" w:rsidRDefault="00E93C55">
      <w:pPr>
        <w:rPr>
          <w:rFonts w:ascii="Times New Roman" w:eastAsia="Times New Roman" w:hAnsi="Times New Roman" w:cs="Times New Roman"/>
        </w:rPr>
      </w:pPr>
    </w:p>
    <w:p w14:paraId="0000006B" w14:textId="77777777" w:rsidR="00E93C55" w:rsidRPr="004B7DFA" w:rsidRDefault="00E93C5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6C" w14:textId="77777777" w:rsidR="00E93C55" w:rsidRPr="004B7DFA" w:rsidRDefault="00E93C5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6D" w14:textId="77777777" w:rsidR="00E93C55" w:rsidRPr="004B7DFA" w:rsidRDefault="00137C2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sidRPr="004B7DFA">
        <w:rPr>
          <w:rFonts w:ascii="Times New Roman" w:eastAsia="Times New Roman" w:hAnsi="Times New Roman" w:cs="Times New Roman"/>
          <w:color w:val="000000"/>
        </w:rPr>
        <w:t>ARTICLE IX:  ACTIVITIES</w:t>
      </w:r>
    </w:p>
    <w:p w14:paraId="0000006E" w14:textId="77777777" w:rsidR="00E93C55" w:rsidRPr="004B7DFA" w:rsidRDefault="00E93C55">
      <w:pPr>
        <w:rPr>
          <w:rFonts w:ascii="Times New Roman" w:eastAsia="Times New Roman" w:hAnsi="Times New Roman" w:cs="Times New Roman"/>
          <w:sz w:val="16"/>
          <w:szCs w:val="16"/>
        </w:rPr>
      </w:pPr>
    </w:p>
    <w:p w14:paraId="0000006F"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1.  The chapter shall determine one or more service projects for each year.</w:t>
      </w:r>
    </w:p>
    <w:p w14:paraId="00000070" w14:textId="77777777" w:rsidR="00E93C55" w:rsidRPr="004B7DFA" w:rsidRDefault="00E93C55">
      <w:pPr>
        <w:rPr>
          <w:rFonts w:ascii="Times New Roman" w:eastAsia="Times New Roman" w:hAnsi="Times New Roman" w:cs="Times New Roman"/>
          <w:sz w:val="16"/>
          <w:szCs w:val="16"/>
        </w:rPr>
      </w:pPr>
    </w:p>
    <w:p w14:paraId="00000071"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2.  All members shall regularly participate in these projects.</w:t>
      </w:r>
    </w:p>
    <w:p w14:paraId="00000072" w14:textId="77777777" w:rsidR="00E93C55" w:rsidRPr="004B7DFA" w:rsidRDefault="00E93C55">
      <w:pPr>
        <w:rPr>
          <w:rFonts w:ascii="Times New Roman" w:eastAsia="Times New Roman" w:hAnsi="Times New Roman" w:cs="Times New Roman"/>
          <w:sz w:val="16"/>
          <w:szCs w:val="16"/>
        </w:rPr>
      </w:pPr>
    </w:p>
    <w:p w14:paraId="00000073"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3.  These projects shall have the following characteristics: fulfill a need within the school or community, have the support of the administration and the faculty, be appropriate and educationally defensible, and be well-planned, organized, and executed.</w:t>
      </w:r>
    </w:p>
    <w:p w14:paraId="00000074" w14:textId="77777777" w:rsidR="00E93C55" w:rsidRPr="004B7DFA" w:rsidRDefault="00E93C55">
      <w:pPr>
        <w:rPr>
          <w:rFonts w:ascii="Times New Roman" w:eastAsia="Times New Roman" w:hAnsi="Times New Roman" w:cs="Times New Roman"/>
          <w:sz w:val="16"/>
          <w:szCs w:val="16"/>
        </w:rPr>
      </w:pPr>
    </w:p>
    <w:p w14:paraId="0000007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4.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14:paraId="00000076" w14:textId="77777777" w:rsidR="00E93C55" w:rsidRPr="004B7DFA" w:rsidRDefault="00E93C55">
      <w:pPr>
        <w:rPr>
          <w:rFonts w:ascii="Times New Roman" w:eastAsia="Times New Roman" w:hAnsi="Times New Roman" w:cs="Times New Roman"/>
          <w:sz w:val="16"/>
          <w:szCs w:val="16"/>
        </w:rPr>
      </w:pPr>
    </w:p>
    <w:p w14:paraId="0000007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5.  The chapter shall publicize and promote its projects in a positive manner.</w:t>
      </w:r>
    </w:p>
    <w:p w14:paraId="00000078" w14:textId="77777777" w:rsidR="00E93C55" w:rsidRPr="004B7DFA" w:rsidRDefault="00E93C55">
      <w:pPr>
        <w:rPr>
          <w:rFonts w:ascii="Times New Roman" w:eastAsia="Times New Roman" w:hAnsi="Times New Roman" w:cs="Times New Roman"/>
        </w:rPr>
      </w:pPr>
    </w:p>
    <w:p w14:paraId="00000079" w14:textId="77777777" w:rsidR="00E93C55" w:rsidRPr="004B7DFA" w:rsidRDefault="00E93C55">
      <w:pPr>
        <w:rPr>
          <w:rFonts w:ascii="Times New Roman" w:eastAsia="Times New Roman" w:hAnsi="Times New Roman" w:cs="Times New Roman"/>
        </w:rPr>
      </w:pPr>
    </w:p>
    <w:p w14:paraId="0000007A" w14:textId="77777777" w:rsidR="00E93C55" w:rsidRPr="004B7DFA" w:rsidRDefault="00137C27">
      <w:pPr>
        <w:pStyle w:val="Heading1"/>
        <w:jc w:val="left"/>
        <w:rPr>
          <w:rFonts w:ascii="Times New Roman" w:eastAsia="Times New Roman" w:hAnsi="Times New Roman" w:cs="Times New Roman"/>
          <w:u w:val="none"/>
        </w:rPr>
      </w:pPr>
      <w:r w:rsidRPr="004B7DFA">
        <w:rPr>
          <w:rFonts w:ascii="Times New Roman" w:eastAsia="Times New Roman" w:hAnsi="Times New Roman" w:cs="Times New Roman"/>
          <w:u w:val="none"/>
        </w:rPr>
        <w:t>ARTICLE X:  DISCIPLINE and DISMISSAL of MEMBERS</w:t>
      </w:r>
    </w:p>
    <w:p w14:paraId="0000007B" w14:textId="77777777" w:rsidR="00E93C55" w:rsidRPr="004B7DFA" w:rsidRDefault="00E93C55">
      <w:pPr>
        <w:rPr>
          <w:rFonts w:ascii="Times New Roman" w:eastAsia="Times New Roman" w:hAnsi="Times New Roman" w:cs="Times New Roman"/>
          <w:sz w:val="16"/>
          <w:szCs w:val="16"/>
        </w:rPr>
      </w:pPr>
    </w:p>
    <w:p w14:paraId="0000007C"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1.  Any member who falls below the standards of scholarship, leadership, character, or service may be considered for discipline or dismissal from the Ardrey Kell chapter of the National Honor Society.  A member of the National Honor Society is expected to maintain his/her academic standing and take an active role in service and leadership to his/her school and community.</w:t>
      </w:r>
    </w:p>
    <w:p w14:paraId="0000007D" w14:textId="77777777" w:rsidR="00E93C55" w:rsidRPr="004B7DFA" w:rsidRDefault="00E93C55">
      <w:pPr>
        <w:rPr>
          <w:rFonts w:ascii="Times New Roman" w:eastAsia="Times New Roman" w:hAnsi="Times New Roman" w:cs="Times New Roman"/>
          <w:sz w:val="16"/>
          <w:szCs w:val="16"/>
        </w:rPr>
      </w:pPr>
    </w:p>
    <w:p w14:paraId="0000007E" w14:textId="3B4785BD"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2.  If a member’s cumulative grade point aver</w:t>
      </w:r>
      <w:r w:rsidR="00244CB3">
        <w:rPr>
          <w:rFonts w:ascii="Times New Roman" w:eastAsia="Times New Roman" w:hAnsi="Times New Roman" w:cs="Times New Roman"/>
        </w:rPr>
        <w:t>age falls below the standard 3.25</w:t>
      </w:r>
      <w:r w:rsidRPr="004B7DFA">
        <w:rPr>
          <w:rFonts w:ascii="Times New Roman" w:eastAsia="Times New Roman" w:hAnsi="Times New Roman" w:cs="Times New Roman"/>
        </w:rPr>
        <w:t xml:space="preserve"> in effect when he/she was selected, 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14:paraId="0000007F" w14:textId="77777777" w:rsidR="00E93C55" w:rsidRPr="004B7DFA" w:rsidRDefault="00E93C55">
      <w:pPr>
        <w:rPr>
          <w:rFonts w:ascii="Times New Roman" w:eastAsia="Times New Roman" w:hAnsi="Times New Roman" w:cs="Times New Roman"/>
          <w:sz w:val="16"/>
          <w:szCs w:val="16"/>
        </w:rPr>
      </w:pPr>
    </w:p>
    <w:p w14:paraId="00000080"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3.  Violations of the law or school regulations can result in immediate consideration of the dismissal of a member (see Section 5 below).  These violations include, but are not limited to </w:t>
      </w:r>
      <w:r w:rsidRPr="004B7DFA">
        <w:rPr>
          <w:rFonts w:ascii="Times New Roman" w:eastAsia="Times New Roman" w:hAnsi="Times New Roman" w:cs="Times New Roman"/>
        </w:rPr>
        <w:lastRenderedPageBreak/>
        <w:t>DWI, stealing, destruction of property, cheating, truancy, or possession, selling, or being under the influence of drugs or alcohol at school or school-related activities or in the community.</w:t>
      </w:r>
    </w:p>
    <w:p w14:paraId="00000081" w14:textId="77777777" w:rsidR="00E93C55" w:rsidRPr="004B7DFA" w:rsidRDefault="00E93C55">
      <w:pPr>
        <w:rPr>
          <w:rFonts w:ascii="Times New Roman" w:eastAsia="Times New Roman" w:hAnsi="Times New Roman" w:cs="Times New Roman"/>
          <w:sz w:val="16"/>
          <w:szCs w:val="16"/>
        </w:rPr>
      </w:pPr>
    </w:p>
    <w:p w14:paraId="00000082"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4.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00000083" w14:textId="77777777" w:rsidR="00E93C55" w:rsidRPr="004B7DFA" w:rsidRDefault="00E93C55">
      <w:pPr>
        <w:rPr>
          <w:rFonts w:ascii="Times New Roman" w:eastAsia="Times New Roman" w:hAnsi="Times New Roman" w:cs="Times New Roman"/>
          <w:sz w:val="16"/>
          <w:szCs w:val="16"/>
        </w:rPr>
      </w:pPr>
    </w:p>
    <w:p w14:paraId="00000084"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5.  Chapter officers, as representatives of the chapter, can be removed from their positions as a consequence of disciplinary action taken by the Faculty Council.</w:t>
      </w:r>
    </w:p>
    <w:p w14:paraId="00000085" w14:textId="77777777" w:rsidR="00E93C55" w:rsidRPr="004B7DFA" w:rsidRDefault="00E93C55">
      <w:pPr>
        <w:rPr>
          <w:rFonts w:ascii="Times New Roman" w:eastAsia="Times New Roman" w:hAnsi="Times New Roman" w:cs="Times New Roman"/>
          <w:sz w:val="16"/>
          <w:szCs w:val="16"/>
        </w:rPr>
      </w:pPr>
    </w:p>
    <w:p w14:paraId="00000086"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6. In all cases of pending dismissal:</w:t>
      </w:r>
    </w:p>
    <w:p w14:paraId="0000008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a. The member will receive </w:t>
      </w:r>
      <w:r w:rsidRPr="004B7DFA">
        <w:rPr>
          <w:rFonts w:ascii="Times New Roman" w:eastAsia="Times New Roman" w:hAnsi="Times New Roman" w:cs="Times New Roman"/>
          <w:b/>
        </w:rPr>
        <w:t>written notification</w:t>
      </w:r>
      <w:r w:rsidRPr="004B7DFA">
        <w:rPr>
          <w:rFonts w:ascii="Times New Roman" w:eastAsia="Times New Roman" w:hAnsi="Times New Roman" w:cs="Times New Roman"/>
        </w:rPr>
        <w:t xml:space="preserve"> from the adviser/Faculty Council indicating the reason for consideration of dismissal. </w:t>
      </w:r>
    </w:p>
    <w:p w14:paraId="00000088"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b. The member has the </w:t>
      </w:r>
      <w:r w:rsidRPr="004B7DFA">
        <w:rPr>
          <w:rFonts w:ascii="Times New Roman" w:eastAsia="Times New Roman" w:hAnsi="Times New Roman" w:cs="Times New Roman"/>
          <w:b/>
        </w:rPr>
        <w:t>right</w:t>
      </w:r>
      <w:r w:rsidRPr="004B7DFA">
        <w:rPr>
          <w:rFonts w:ascii="Times New Roman" w:eastAsia="Times New Roman" w:hAnsi="Times New Roman" w:cs="Times New Roman"/>
        </w:rPr>
        <w:t xml:space="preserve"> to respond to the charge(s) against him/her at a </w:t>
      </w:r>
      <w:r w:rsidRPr="004B7DFA">
        <w:rPr>
          <w:rFonts w:ascii="Times New Roman" w:eastAsia="Times New Roman" w:hAnsi="Times New Roman" w:cs="Times New Roman"/>
          <w:b/>
        </w:rPr>
        <w:t>hearing</w:t>
      </w:r>
      <w:r w:rsidRPr="004B7DFA">
        <w:rPr>
          <w:rFonts w:ascii="Times New Roman" w:eastAsia="Times New Roman" w:hAnsi="Times New Roman" w:cs="Times New Roman"/>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00000089"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c. The results of the Faculty Council vote will be presented to the principal for review, and then stated in a letter sent to the student and parents. Dismissed members must surrender any membership emblems to the adviser.</w:t>
      </w:r>
    </w:p>
    <w:p w14:paraId="0000008A"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d. The Faculty Council’s decision may be appealed to the building principal and afterwards according to provisions of the school district discipline policies.</w:t>
      </w:r>
    </w:p>
    <w:p w14:paraId="2B373937" w14:textId="552F4173" w:rsidR="00137C27"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e. A member who is dismissed or resigns, may never again be considered for membership in the National Honor Society.</w:t>
      </w:r>
    </w:p>
    <w:p w14:paraId="0000008C" w14:textId="77777777" w:rsidR="00E93C55" w:rsidRPr="004B7DFA" w:rsidRDefault="00E93C55">
      <w:pPr>
        <w:rPr>
          <w:rFonts w:ascii="Times New Roman" w:eastAsia="Times New Roman" w:hAnsi="Times New Roman" w:cs="Times New Roman"/>
          <w:sz w:val="16"/>
          <w:szCs w:val="16"/>
        </w:rPr>
      </w:pPr>
    </w:p>
    <w:p w14:paraId="0000008D"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7.  In lieu of dismissal, the Faculty Council may impose disciplinary sanctions upon a member as deemed appropriate.</w:t>
      </w:r>
    </w:p>
    <w:p w14:paraId="0000008E" w14:textId="77777777" w:rsidR="00E93C55" w:rsidRPr="004B7DFA" w:rsidRDefault="00E93C55">
      <w:pPr>
        <w:rPr>
          <w:rFonts w:ascii="Times New Roman" w:eastAsia="Times New Roman" w:hAnsi="Times New Roman" w:cs="Times New Roman"/>
          <w:sz w:val="16"/>
          <w:szCs w:val="16"/>
        </w:rPr>
      </w:pPr>
    </w:p>
    <w:p w14:paraId="0000008F" w14:textId="77777777" w:rsidR="00E93C55" w:rsidRPr="004B7DFA" w:rsidRDefault="00E93C55">
      <w:pPr>
        <w:rPr>
          <w:rFonts w:ascii="Times New Roman" w:eastAsia="Times New Roman" w:hAnsi="Times New Roman" w:cs="Times New Roman"/>
        </w:rPr>
      </w:pPr>
    </w:p>
    <w:p w14:paraId="00000090"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ARTICLE XI: RATIFICATION, APPROVAL, and REVIEW. </w:t>
      </w:r>
    </w:p>
    <w:p w14:paraId="00000091" w14:textId="77777777" w:rsidR="00E93C55" w:rsidRPr="004B7DFA" w:rsidRDefault="00E93C55">
      <w:pPr>
        <w:rPr>
          <w:rFonts w:ascii="Times New Roman" w:eastAsia="Times New Roman" w:hAnsi="Times New Roman" w:cs="Times New Roman"/>
          <w:sz w:val="16"/>
          <w:szCs w:val="16"/>
        </w:rPr>
      </w:pPr>
    </w:p>
    <w:p w14:paraId="00000092"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1: These bylaws will be </w:t>
      </w:r>
      <w:r w:rsidRPr="004B7DFA">
        <w:rPr>
          <w:rFonts w:ascii="Times New Roman" w:eastAsia="Times New Roman" w:hAnsi="Times New Roman" w:cs="Times New Roman"/>
          <w:b/>
        </w:rPr>
        <w:t>approved</w:t>
      </w:r>
      <w:r w:rsidRPr="004B7DFA">
        <w:rPr>
          <w:rFonts w:ascii="Times New Roman" w:eastAsia="Times New Roman" w:hAnsi="Times New Roman" w:cs="Times New Roman"/>
        </w:rPr>
        <w:t xml:space="preserve"> upon receiving a </w:t>
      </w:r>
      <w:r w:rsidRPr="004B7DFA">
        <w:rPr>
          <w:rFonts w:ascii="Times New Roman" w:eastAsia="Times New Roman" w:hAnsi="Times New Roman" w:cs="Times New Roman"/>
          <w:u w:val="single"/>
        </w:rPr>
        <w:t>two-thirds</w:t>
      </w:r>
      <w:r w:rsidRPr="004B7DFA">
        <w:rPr>
          <w:rFonts w:ascii="Times New Roman" w:eastAsia="Times New Roman" w:hAnsi="Times New Roman" w:cs="Times New Roman"/>
        </w:rPr>
        <w:t xml:space="preserve"> affirmative vote of all active members of the chapter, a majority affirmative vote of the Faculty Council, and approval by the administration. </w:t>
      </w:r>
    </w:p>
    <w:p w14:paraId="00000093"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2: These bylaws shall be reviewed and if necessary, revised within five years from the date of approval noted on this document. </w:t>
      </w:r>
    </w:p>
    <w:p w14:paraId="00000094" w14:textId="77777777" w:rsidR="00E93C55" w:rsidRPr="004B7DFA" w:rsidRDefault="00E93C55">
      <w:pPr>
        <w:rPr>
          <w:rFonts w:ascii="Times New Roman" w:eastAsia="Times New Roman" w:hAnsi="Times New Roman" w:cs="Times New Roman"/>
        </w:rPr>
      </w:pPr>
    </w:p>
    <w:p w14:paraId="0000009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ARTICLE XII: AMENDMENTS</w:t>
      </w:r>
    </w:p>
    <w:p w14:paraId="00000096" w14:textId="77777777" w:rsidR="00E93C55" w:rsidRPr="004B7DFA" w:rsidRDefault="00E93C55">
      <w:pPr>
        <w:rPr>
          <w:rFonts w:ascii="Times New Roman" w:eastAsia="Times New Roman" w:hAnsi="Times New Roman" w:cs="Times New Roman"/>
          <w:sz w:val="16"/>
          <w:szCs w:val="16"/>
        </w:rPr>
      </w:pPr>
    </w:p>
    <w:p w14:paraId="0000009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These by-laws may be amended by a </w:t>
      </w:r>
      <w:r w:rsidRPr="004B7DFA">
        <w:rPr>
          <w:rFonts w:ascii="Times New Roman" w:eastAsia="Times New Roman" w:hAnsi="Times New Roman" w:cs="Times New Roman"/>
          <w:u w:val="single"/>
        </w:rPr>
        <w:t>2/3rds vote</w:t>
      </w:r>
      <w:r w:rsidRPr="004B7DFA">
        <w:rPr>
          <w:rFonts w:ascii="Times New Roman" w:eastAsia="Times New Roman" w:hAnsi="Times New Roman" w:cs="Times New Roman"/>
        </w:rPr>
        <w:t xml:space="preserve"> of the chapter, provided notice of the proposed amendment has been given to members at least </w:t>
      </w:r>
      <w:r w:rsidRPr="004B7DFA">
        <w:rPr>
          <w:rFonts w:ascii="Times New Roman" w:eastAsia="Times New Roman" w:hAnsi="Times New Roman" w:cs="Times New Roman"/>
          <w:u w:val="single"/>
        </w:rPr>
        <w:t>one month</w:t>
      </w:r>
      <w:r w:rsidRPr="004B7DFA">
        <w:rPr>
          <w:rFonts w:ascii="Times New Roman" w:eastAsia="Times New Roman" w:hAnsi="Times New Roman" w:cs="Times New Roman"/>
        </w:rPr>
        <w:t xml:space="preserve"> prior to the vote. The exceptions are Articles V and X, which are developed by the Faculty Council with the approval of the principal (selection and discipline).</w:t>
      </w:r>
    </w:p>
    <w:p w14:paraId="00000098" w14:textId="77777777" w:rsidR="00E93C55" w:rsidRPr="004B7DFA" w:rsidRDefault="00E93C55">
      <w:pPr>
        <w:rPr>
          <w:rFonts w:ascii="Times New Roman" w:eastAsia="Times New Roman" w:hAnsi="Times New Roman" w:cs="Times New Roman"/>
        </w:rPr>
      </w:pPr>
    </w:p>
    <w:p w14:paraId="00000099" w14:textId="77777777" w:rsidR="00E93C55" w:rsidRPr="004B7DFA" w:rsidRDefault="00E93C55">
      <w:pPr>
        <w:rPr>
          <w:rFonts w:ascii="Times New Roman" w:eastAsia="Times New Roman" w:hAnsi="Times New Roman" w:cs="Times New Roman"/>
          <w:sz w:val="16"/>
          <w:szCs w:val="16"/>
        </w:rPr>
      </w:pPr>
    </w:p>
    <w:p w14:paraId="0000009A" w14:textId="77777777" w:rsidR="00E93C55" w:rsidRPr="004B7DFA" w:rsidRDefault="00E93C55">
      <w:pPr>
        <w:rPr>
          <w:rFonts w:ascii="Times New Roman" w:eastAsia="Times New Roman" w:hAnsi="Times New Roman" w:cs="Times New Roman"/>
          <w:sz w:val="16"/>
          <w:szCs w:val="16"/>
        </w:rPr>
      </w:pPr>
    </w:p>
    <w:p w14:paraId="0000009B" w14:textId="7B7FAD79"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Approved on </w:t>
      </w:r>
      <w:r w:rsidR="005D30E0" w:rsidRPr="004B7DFA">
        <w:rPr>
          <w:rFonts w:ascii="Times New Roman" w:eastAsia="Times New Roman" w:hAnsi="Times New Roman" w:cs="Times New Roman"/>
        </w:rPr>
        <w:t>June 2019</w:t>
      </w:r>
    </w:p>
    <w:p w14:paraId="0000009C" w14:textId="77777777" w:rsidR="00E93C55" w:rsidRPr="004B7DFA" w:rsidRDefault="00E93C55">
      <w:pPr>
        <w:rPr>
          <w:rFonts w:ascii="Times New Roman" w:eastAsia="Times New Roman" w:hAnsi="Times New Roman" w:cs="Times New Roman"/>
        </w:rPr>
      </w:pPr>
    </w:p>
    <w:p w14:paraId="0000009F" w14:textId="77777777" w:rsidR="00E93C55" w:rsidRPr="004B7DFA" w:rsidRDefault="00E93C55">
      <w:pPr>
        <w:rPr>
          <w:rFonts w:ascii="Times New Roman" w:eastAsia="Times New Roman" w:hAnsi="Times New Roman" w:cs="Times New Roman"/>
        </w:rPr>
      </w:pPr>
    </w:p>
    <w:p w14:paraId="000000A0" w14:textId="77777777" w:rsidR="00E93C55" w:rsidRPr="004B7DFA" w:rsidRDefault="00E93C55">
      <w:pPr>
        <w:rPr>
          <w:rFonts w:ascii="Times New Roman" w:eastAsia="Times New Roman" w:hAnsi="Times New Roman" w:cs="Times New Roman"/>
        </w:rPr>
      </w:pPr>
    </w:p>
    <w:p w14:paraId="000000A1" w14:textId="77777777" w:rsidR="00E93C55" w:rsidRPr="004B7DFA" w:rsidRDefault="00E93C55">
      <w:pPr>
        <w:rPr>
          <w:rFonts w:ascii="Times New Roman" w:eastAsia="Times New Roman" w:hAnsi="Times New Roman" w:cs="Times New Roman"/>
        </w:rPr>
      </w:pPr>
    </w:p>
    <w:p w14:paraId="000000A2" w14:textId="77777777" w:rsidR="00E93C55" w:rsidRPr="004B7DFA" w:rsidRDefault="00137C27">
      <w:pPr>
        <w:rPr>
          <w:rFonts w:ascii="Times New Roman" w:eastAsia="Times New Roman" w:hAnsi="Times New Roman" w:cs="Times New Roman"/>
          <w:sz w:val="32"/>
          <w:szCs w:val="32"/>
        </w:rPr>
      </w:pPr>
      <w:r w:rsidRPr="004B7DFA">
        <w:br w:type="page"/>
      </w:r>
      <w:r w:rsidRPr="004B7DFA">
        <w:rPr>
          <w:rFonts w:ascii="Times New Roman" w:eastAsia="Times New Roman" w:hAnsi="Times New Roman" w:cs="Times New Roman"/>
          <w:b/>
          <w:sz w:val="32"/>
          <w:szCs w:val="32"/>
        </w:rPr>
        <w:lastRenderedPageBreak/>
        <w:t>Changing the Bylaws</w:t>
      </w:r>
    </w:p>
    <w:p w14:paraId="000000A3" w14:textId="77777777" w:rsidR="00E93C55" w:rsidRPr="004B7DFA" w:rsidRDefault="00E93C55">
      <w:pPr>
        <w:rPr>
          <w:rFonts w:ascii="Times New Roman" w:eastAsia="Times New Roman" w:hAnsi="Times New Roman" w:cs="Times New Roman"/>
          <w:sz w:val="16"/>
          <w:szCs w:val="16"/>
        </w:rPr>
      </w:pPr>
    </w:p>
    <w:p w14:paraId="000000A4" w14:textId="77777777" w:rsidR="00E93C55" w:rsidRPr="004B7DFA" w:rsidRDefault="00E93C55">
      <w:pPr>
        <w:rPr>
          <w:rFonts w:ascii="Times New Roman" w:eastAsia="Times New Roman" w:hAnsi="Times New Roman" w:cs="Times New Roman"/>
        </w:rPr>
      </w:pPr>
    </w:p>
    <w:p w14:paraId="000000A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Once the bylaws have been accepted by a vote of the chapter and approved by the Faculty Council and the administration, they become the ‘law’ or guiding principles of the organization. If this principle is adhered to, it will be necessary to change the bylaws only occasionally, due in large part to their specificity and detail.</w:t>
      </w:r>
    </w:p>
    <w:p w14:paraId="000000A6" w14:textId="77777777" w:rsidR="00E93C55" w:rsidRPr="004B7DFA" w:rsidRDefault="00E93C55">
      <w:pPr>
        <w:rPr>
          <w:rFonts w:ascii="Times New Roman" w:eastAsia="Times New Roman" w:hAnsi="Times New Roman" w:cs="Times New Roman"/>
          <w:sz w:val="16"/>
          <w:szCs w:val="16"/>
        </w:rPr>
      </w:pPr>
    </w:p>
    <w:p w14:paraId="000000A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Occasionally, the bylaws may have to be revised or completely rewritten. The revision is usually drafted by a specially-appointed Bylaws Revision Committee.</w:t>
      </w:r>
    </w:p>
    <w:p w14:paraId="000000A8" w14:textId="77777777" w:rsidR="00E93C55" w:rsidRPr="004B7DFA" w:rsidRDefault="00E93C55">
      <w:pPr>
        <w:rPr>
          <w:rFonts w:ascii="Times New Roman" w:eastAsia="Times New Roman" w:hAnsi="Times New Roman" w:cs="Times New Roman"/>
          <w:sz w:val="16"/>
          <w:szCs w:val="16"/>
        </w:rPr>
      </w:pPr>
    </w:p>
    <w:p w14:paraId="000000A9"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After a change has been proposed and a draft has been prepared, the members of the chapter should be informed and given copies so that they can review and discuss the issues before they come to a final vote. Proposed amendments or revisions most commonly require a two-thirds vote of the chapter for adoption. NOTE: Sections dealing with revisions to the procedures for selection, disciplining, and dismissal of members can be changed only by the Faculty Council, though input from the chapter is allowed and encouraged.</w:t>
      </w:r>
    </w:p>
    <w:p w14:paraId="000000AA" w14:textId="77777777" w:rsidR="00E93C55" w:rsidRPr="004B7DFA" w:rsidRDefault="00E93C55">
      <w:pPr>
        <w:rPr>
          <w:rFonts w:ascii="Times New Roman" w:eastAsia="Times New Roman" w:hAnsi="Times New Roman" w:cs="Times New Roman"/>
          <w:sz w:val="16"/>
          <w:szCs w:val="16"/>
        </w:rPr>
      </w:pPr>
    </w:p>
    <w:p w14:paraId="000000AB"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Some chapters are criticized for spending too much time amending their bylaws instead of dealing with other chapter concerns. However, there are times when an outdated set of bylaws is a real hindrance to the chapter. Some good reasons for amending bylaws are:</w:t>
      </w:r>
    </w:p>
    <w:p w14:paraId="000000AC"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statements no longer suit the chapter or school situation</w:t>
      </w:r>
    </w:p>
    <w:p w14:paraId="000000AD"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are arranged so poorly that essential information is hard to find (this situation sometimes occurs when an old document has been added to and amended over a period of years).</w:t>
      </w:r>
    </w:p>
    <w:p w14:paraId="000000AE"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contain elements that have caused long-standing disagreement</w:t>
      </w:r>
    </w:p>
    <w:p w14:paraId="000000AF"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violate individual rights or local/state policies</w:t>
      </w:r>
    </w:p>
    <w:p w14:paraId="000000B0"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prevent the chapter from adapting to change.</w:t>
      </w:r>
    </w:p>
    <w:p w14:paraId="000000B1" w14:textId="77777777" w:rsidR="00E93C55" w:rsidRPr="004B7DFA" w:rsidRDefault="00E93C55">
      <w:pPr>
        <w:rPr>
          <w:rFonts w:ascii="Times New Roman" w:eastAsia="Times New Roman" w:hAnsi="Times New Roman" w:cs="Times New Roman"/>
        </w:rPr>
      </w:pPr>
    </w:p>
    <w:p w14:paraId="000000B2"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It is important that each time the bylaws are reviewed or changed, that the date of approval be updated and included on the new document. Old, now outdated copies should be destroyed except for those kept on file for historical purposes. </w:t>
      </w:r>
    </w:p>
    <w:p w14:paraId="000000B3" w14:textId="77777777" w:rsidR="00E93C55" w:rsidRPr="004B7DFA" w:rsidRDefault="00E93C55">
      <w:pPr>
        <w:rPr>
          <w:rFonts w:ascii="Times New Roman" w:eastAsia="Times New Roman" w:hAnsi="Times New Roman" w:cs="Times New Roman"/>
        </w:rPr>
      </w:pPr>
    </w:p>
    <w:p w14:paraId="000000B4" w14:textId="77777777" w:rsidR="00E93C55" w:rsidRDefault="00137C27">
      <w:pPr>
        <w:rPr>
          <w:rFonts w:ascii="Times New Roman" w:eastAsia="Times New Roman" w:hAnsi="Times New Roman" w:cs="Times New Roman"/>
        </w:rPr>
      </w:pPr>
      <w:r w:rsidRPr="004B7DFA">
        <w:rPr>
          <w:rFonts w:ascii="Times New Roman" w:eastAsia="Times New Roman" w:hAnsi="Times New Roman" w:cs="Times New Roman"/>
        </w:rPr>
        <w:t>Copies of chapter bylaws, in addition to being available for use by chapter members, should be readily available for use by the principal. Some schools systems require that these organizational guidelines be approved by the local school board or be on file with central office. This is another reason for careful review and preparation of the text as a representative document of the chapter.</w:t>
      </w:r>
    </w:p>
    <w:sectPr w:rsidR="00E93C55">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C53A" w14:textId="77777777" w:rsidR="00E271B5" w:rsidRDefault="00137C27">
      <w:r>
        <w:separator/>
      </w:r>
    </w:p>
  </w:endnote>
  <w:endnote w:type="continuationSeparator" w:id="0">
    <w:p w14:paraId="655303BD" w14:textId="77777777" w:rsidR="00E271B5" w:rsidRDefault="0013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5" w14:textId="77777777" w:rsidR="00E93C55" w:rsidRDefault="00E93C55">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FA8B" w14:textId="77777777" w:rsidR="00E271B5" w:rsidRDefault="00137C27">
      <w:r>
        <w:separator/>
      </w:r>
    </w:p>
  </w:footnote>
  <w:footnote w:type="continuationSeparator" w:id="0">
    <w:p w14:paraId="3F5EB3B7" w14:textId="77777777" w:rsidR="00E271B5" w:rsidRDefault="0013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7459"/>
    <w:multiLevelType w:val="multilevel"/>
    <w:tmpl w:val="8E4A353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55"/>
    <w:rsid w:val="0009239C"/>
    <w:rsid w:val="000B4D03"/>
    <w:rsid w:val="000C2A64"/>
    <w:rsid w:val="00137C27"/>
    <w:rsid w:val="00244CB3"/>
    <w:rsid w:val="004B7DFA"/>
    <w:rsid w:val="005D30E0"/>
    <w:rsid w:val="006F6C4A"/>
    <w:rsid w:val="00766E43"/>
    <w:rsid w:val="00D06DFC"/>
    <w:rsid w:val="00DD41B0"/>
    <w:rsid w:val="00DE594B"/>
    <w:rsid w:val="00E271B5"/>
    <w:rsid w:val="00E93C55"/>
    <w:rsid w:val="00ED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655"/>
  <w15:docId w15:val="{C8AA3DA5-FC31-41EC-850D-0946836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u w:val="single"/>
    </w:rPr>
  </w:style>
  <w:style w:type="paragraph" w:styleId="Heading2">
    <w:name w:val="heading 2"/>
    <w:basedOn w:val="Normal"/>
    <w:next w:val="Normal"/>
    <w:pPr>
      <w:keepNext/>
      <w:jc w:val="center"/>
      <w:outlineLvl w:val="1"/>
    </w:pPr>
    <w:rPr>
      <w:rFonts w:ascii="Arial" w:eastAsia="Arial" w:hAnsi="Arial" w:cs="Arial"/>
      <w:b/>
      <w:u w:val="single"/>
    </w:rPr>
  </w:style>
  <w:style w:type="paragraph" w:styleId="Heading3">
    <w:name w:val="heading 3"/>
    <w:basedOn w:val="Normal"/>
    <w:next w:val="Normal"/>
    <w:pPr>
      <w:keepNext/>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B4D03"/>
    <w:rPr>
      <w:sz w:val="16"/>
      <w:szCs w:val="16"/>
    </w:rPr>
  </w:style>
  <w:style w:type="paragraph" w:styleId="CommentText">
    <w:name w:val="annotation text"/>
    <w:basedOn w:val="Normal"/>
    <w:link w:val="CommentTextChar"/>
    <w:uiPriority w:val="99"/>
    <w:semiHidden/>
    <w:unhideWhenUsed/>
    <w:rsid w:val="000B4D03"/>
    <w:rPr>
      <w:sz w:val="20"/>
      <w:szCs w:val="20"/>
    </w:rPr>
  </w:style>
  <w:style w:type="character" w:customStyle="1" w:styleId="CommentTextChar">
    <w:name w:val="Comment Text Char"/>
    <w:basedOn w:val="DefaultParagraphFont"/>
    <w:link w:val="CommentText"/>
    <w:uiPriority w:val="99"/>
    <w:semiHidden/>
    <w:rsid w:val="000B4D03"/>
    <w:rPr>
      <w:sz w:val="20"/>
      <w:szCs w:val="20"/>
    </w:rPr>
  </w:style>
  <w:style w:type="paragraph" w:styleId="CommentSubject">
    <w:name w:val="annotation subject"/>
    <w:basedOn w:val="CommentText"/>
    <w:next w:val="CommentText"/>
    <w:link w:val="CommentSubjectChar"/>
    <w:uiPriority w:val="99"/>
    <w:semiHidden/>
    <w:unhideWhenUsed/>
    <w:rsid w:val="000B4D03"/>
    <w:rPr>
      <w:b/>
      <w:bCs/>
    </w:rPr>
  </w:style>
  <w:style w:type="character" w:customStyle="1" w:styleId="CommentSubjectChar">
    <w:name w:val="Comment Subject Char"/>
    <w:basedOn w:val="CommentTextChar"/>
    <w:link w:val="CommentSubject"/>
    <w:uiPriority w:val="99"/>
    <w:semiHidden/>
    <w:rsid w:val="000B4D03"/>
    <w:rPr>
      <w:b/>
      <w:bCs/>
      <w:sz w:val="20"/>
      <w:szCs w:val="20"/>
    </w:rPr>
  </w:style>
  <w:style w:type="paragraph" w:styleId="BalloonText">
    <w:name w:val="Balloon Text"/>
    <w:basedOn w:val="Normal"/>
    <w:link w:val="BalloonTextChar"/>
    <w:uiPriority w:val="99"/>
    <w:semiHidden/>
    <w:unhideWhenUsed/>
    <w:rsid w:val="000B4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s/co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Busbee, Susan S.</dc:creator>
  <cp:lastModifiedBy>Busbee, Susan S.</cp:lastModifiedBy>
  <cp:revision>4</cp:revision>
  <cp:lastPrinted>2020-01-06T18:34:00Z</cp:lastPrinted>
  <dcterms:created xsi:type="dcterms:W3CDTF">2019-10-02T15:58:00Z</dcterms:created>
  <dcterms:modified xsi:type="dcterms:W3CDTF">2020-02-28T17:22:00Z</dcterms:modified>
</cp:coreProperties>
</file>